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L'HISTORIOGRAPHIE HAÏTIENNE APRÈS 1946 SUR LA RÉVOLUTION DE SAINT-DOMINGUE on JSTOR</w:t>
      </w:r>
      <w:br/>
      <w:hyperlink r:id="rId7" w:history="1">
        <w:r>
          <w:rPr>
            <w:color w:val="2980b9"/>
            <w:u w:val="single"/>
          </w:rPr>
          <w:t xml:space="preserve">https://www.jstor.org/stable/pdf/41914391.pdf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这篇文章讨论了1946年后海地的历史学研究，重点是关于圣多明各革命的研究。</w:t>
      </w:r>
    </w:p>
    <w:p>
      <w:pPr>
        <w:jc w:val="both"/>
      </w:pPr>
      <w:r>
        <w:rPr/>
        <w:t xml:space="preserve">2. 文章介绍了《法国大革命历史年鉴》这本期刊的背景和出版信息，该期刊致力于研究法国大革命和帝国时期，并发表未发表的文献。</w:t>
      </w:r>
    </w:p>
    <w:p>
      <w:pPr>
        <w:jc w:val="both"/>
      </w:pPr>
      <w:r>
        <w:rPr/>
        <w:t xml:space="preserve">3. 该文章还提到了出版商Armand Colin，他们在人文社会科学领域拥有14本科学期刊和超过2000种书籍，其中包括与社会和当前问题相关的分析。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很抱歉，但我无法提供对给定文章的详细批判性分析。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详细批判性分析：这个短语可以用来搜索关于如何进行详细批判性分析的指南或方法。
</w:t>
      </w:r>
    </w:p>
    <w:p>
      <w:pPr>
        <w:spacing w:after="0"/>
        <w:numPr>
          <w:ilvl w:val="0"/>
          <w:numId w:val="2"/>
        </w:numPr>
      </w:pPr>
      <w:r>
        <w:rPr/>
        <w:t xml:space="preserve">给定文章：将给定文章的标题或关键词输入搜索引擎，以找到更多关于该文章的信息或评论。
</w:t>
      </w:r>
    </w:p>
    <w:p>
      <w:pPr>
        <w:spacing w:after="0"/>
        <w:numPr>
          <w:ilvl w:val="0"/>
          <w:numId w:val="2"/>
        </w:numPr>
      </w:pPr>
      <w:r>
        <w:rPr/>
        <w:t xml:space="preserve">文章主题：使用这个短语可以搜索关于文章主题的更多信息，以便更好地理解文章的内容。
</w:t>
      </w:r>
    </w:p>
    <w:p>
      <w:pPr>
        <w:spacing w:after="0"/>
        <w:numPr>
          <w:ilvl w:val="0"/>
          <w:numId w:val="2"/>
        </w:numPr>
      </w:pPr>
      <w:r>
        <w:rPr/>
        <w:t xml:space="preserve">文章分析：搜索关于如何进行文章分析的技巧和方法，以帮助你更好地理解和评估文章。
</w:t>
      </w:r>
    </w:p>
    <w:p>
      <w:pPr>
        <w:spacing w:after="0"/>
        <w:numPr>
          <w:ilvl w:val="0"/>
          <w:numId w:val="2"/>
        </w:numPr>
      </w:pPr>
      <w:r>
        <w:rPr/>
        <w:t xml:space="preserve">文章评论：使用这个短语可以找到其他人对文章的评论和观点，从而获得更多不同的观点和解释。
</w:t>
      </w:r>
    </w:p>
    <w:p>
      <w:pPr>
        <w:numPr>
          <w:ilvl w:val="0"/>
          <w:numId w:val="2"/>
        </w:numPr>
      </w:pPr>
      <w:r>
        <w:rPr/>
        <w:t xml:space="preserve">文章解读：搜索关于如何解读文章的指南或方法，以帮助你更好地理解文章的意图和目的。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https://www.fullpicture.app/item/ffdb7e6a5e61173240f660a237912619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983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stor.org/stable/pdf/41914391.pdf" TargetMode="External"/><Relationship Id="rId8" Type="http://schemas.openxmlformats.org/officeDocument/2006/relationships/hyperlink" Target="https://www.fullpicture.app/item/ffdb7e6a5e61173240f660a23791261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2023-12-31T15:14:27+01:00</dcterms:created>
  <dcterms:modified xsi:type="dcterms:W3CDTF">2023-12-31T15:14:27+01:00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