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Owning a Dog Is Really Good for You, Research Shows | Time</w:t>
      </w:r>
      <w:br/>
      <w:hyperlink r:id="rId7" w:history="1">
        <w:r>
          <w:rPr>
            <w:color w:val="2980b9"/>
            <w:u w:val="single"/>
          </w:rPr>
          <w:t xml:space="preserve">https://time.com/4870796/dog-owners-benefits/</w:t>
        </w:r>
      </w:hyperlink>
    </w:p>
    <w:p>
      <w:pPr>
        <w:pStyle w:val="Heading1"/>
      </w:pPr>
      <w:bookmarkStart w:id="2" w:name="_Toc2"/>
      <w:r>
        <w:t>Article summary:</w:t>
      </w:r>
      <w:bookmarkEnd w:id="2"/>
    </w:p>
    <w:p>
      <w:pPr>
        <w:jc w:val="both"/>
      </w:pPr>
      <w:r>
        <w:rPr/>
        <w:t xml:space="preserve">1. Owning a dog can lead to lower levels of stress, decrease the risk of asthma in children, and lower blood pressure.</w:t>
      </w:r>
    </w:p>
    <w:p>
      <w:pPr>
        <w:jc w:val="both"/>
      </w:pPr>
      <w:r>
        <w:rPr/>
        <w:t xml:space="preserve">2. Dog owners are more active than those who don't own dogs, taking an average of 2,760 more steps per day.</w:t>
      </w:r>
    </w:p>
    <w:p>
      <w:pPr>
        <w:jc w:val="both"/>
      </w:pPr>
      <w:r>
        <w:rPr/>
        <w:t xml:space="preserve">3. A study shows that dog walkers are more active even on the coldest, wettest days than non-dog owners are on long, sunny days. This finding could have important implications for motivating people to stay active as they 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"Owning a Dog Is Really Good for You, Research Shows" by Time presents research that suggests owning a dog can lead to lower levels of stress, decreased risk of asthma in children, and lower blood pressure. The article also highlights how dog owners are more active than those who don't own dogs, even during the winter months. </w:t>
      </w:r>
    </w:p>
    <w:p>
      <w:pPr>
        <w:jc w:val="both"/>
      </w:pPr>
      <w:r>
        <w:rPr/>
        <w:t xml:space="preserve"/>
      </w:r>
    </w:p>
    <w:p>
      <w:pPr>
        <w:jc w:val="both"/>
      </w:pPr>
      <w:r>
        <w:rPr/>
        <w:t xml:space="preserve">While the article provides some interesting insights into the benefits of owning a dog, it is important to note that it may have some potential biases. For example, the article does not explore any potential risks associated with owning a dog, such as allergies or injuries from dog bites. Additionally, the article only presents one side of the argument and does not explore any counterarguments against owning a dog.</w:t>
      </w:r>
    </w:p>
    <w:p>
      <w:pPr>
        <w:jc w:val="both"/>
      </w:pPr>
      <w:r>
        <w:rPr/>
        <w:t xml:space="preserve"/>
      </w:r>
    </w:p>
    <w:p>
      <w:pPr>
        <w:jc w:val="both"/>
      </w:pPr>
      <w:r>
        <w:rPr/>
        <w:t xml:space="preserve">Furthermore, the article includes promotional content for PetHero without providing any context or explanation about what PetHero is or how it relates to the topic at hand. This could be seen as biased towards promoting PetHero rather than providing objective information about owning a dog.</w:t>
      </w:r>
    </w:p>
    <w:p>
      <w:pPr>
        <w:jc w:val="both"/>
      </w:pPr>
      <w:r>
        <w:rPr/>
        <w:t xml:space="preserve"/>
      </w:r>
    </w:p>
    <w:p>
      <w:pPr>
        <w:jc w:val="both"/>
      </w:pPr>
      <w:r>
        <w:rPr/>
        <w:t xml:space="preserve">Additionally, while the study cited in the article suggests that dog owners are more active than non-dog owners during bad weather conditions, it is unclear whether this is due to their ownership of dogs or other factors such as personal motivation or access to indoor exercise facilities. The article does not provide enough evidence to support its claim that owning a dog leads to increased physical activity during bad weather conditions.</w:t>
      </w:r>
    </w:p>
    <w:p>
      <w:pPr>
        <w:jc w:val="both"/>
      </w:pPr>
      <w:r>
        <w:rPr/>
        <w:t xml:space="preserve"/>
      </w:r>
    </w:p>
    <w:p>
      <w:pPr>
        <w:jc w:val="both"/>
      </w:pPr>
      <w:r>
        <w:rPr/>
        <w:t xml:space="preserve">Overall, while the article provides some interesting insights into the benefits of owning a dog, it could benefit from exploring potential risks and presenting both sides of the argument in a more balanced manner. Additionally, promotional content should be clearly labeled and explained in order to avoid any potential biases towards specific products or services.</w:t>
      </w:r>
    </w:p>
    <w:p>
      <w:pPr>
        <w:pStyle w:val="Heading1"/>
      </w:pPr>
      <w:bookmarkStart w:id="5" w:name="_Toc5"/>
      <w:r>
        <w:t>Topics for further research:</w:t>
      </w:r>
      <w:bookmarkEnd w:id="5"/>
    </w:p>
    <w:p>
      <w:pPr>
        <w:spacing w:after="0"/>
        <w:numPr>
          <w:ilvl w:val="0"/>
          <w:numId w:val="2"/>
        </w:numPr>
      </w:pPr>
      <w:r>
        <w:rPr/>
        <w:t xml:space="preserve">Risks associated with owning a dog
</w:t>
      </w:r>
    </w:p>
    <w:p>
      <w:pPr>
        <w:spacing w:after="0"/>
        <w:numPr>
          <w:ilvl w:val="0"/>
          <w:numId w:val="2"/>
        </w:numPr>
      </w:pPr>
      <w:r>
        <w:rPr/>
        <w:t xml:space="preserve">Allergies caused by dogs
</w:t>
      </w:r>
    </w:p>
    <w:p>
      <w:pPr>
        <w:spacing w:after="0"/>
        <w:numPr>
          <w:ilvl w:val="0"/>
          <w:numId w:val="2"/>
        </w:numPr>
      </w:pPr>
      <w:r>
        <w:rPr/>
        <w:t xml:space="preserve">Injuries from dog bites
</w:t>
      </w:r>
    </w:p>
    <w:p>
      <w:pPr>
        <w:spacing w:after="0"/>
        <w:numPr>
          <w:ilvl w:val="0"/>
          <w:numId w:val="2"/>
        </w:numPr>
      </w:pPr>
      <w:r>
        <w:rPr/>
        <w:t xml:space="preserve">Counterarguments against owning a dog
</w:t>
      </w:r>
    </w:p>
    <w:p>
      <w:pPr>
        <w:spacing w:after="0"/>
        <w:numPr>
          <w:ilvl w:val="0"/>
          <w:numId w:val="2"/>
        </w:numPr>
      </w:pPr>
      <w:r>
        <w:rPr/>
        <w:t xml:space="preserve">Negative effects of owning a dog on mental health
</w:t>
      </w:r>
    </w:p>
    <w:p>
      <w:pPr>
        <w:numPr>
          <w:ilvl w:val="0"/>
          <w:numId w:val="2"/>
        </w:numPr>
      </w:pPr>
      <w:r>
        <w:rPr/>
        <w:t xml:space="preserve">Legal responsibilities of owning a dog</w:t>
      </w:r>
    </w:p>
    <w:p>
      <w:pPr>
        <w:pStyle w:val="Heading1"/>
      </w:pPr>
      <w:bookmarkStart w:id="6" w:name="_Toc6"/>
      <w:r>
        <w:t>Report location:</w:t>
      </w:r>
      <w:bookmarkEnd w:id="6"/>
    </w:p>
    <w:p>
      <w:hyperlink r:id="rId8" w:history="1">
        <w:r>
          <w:rPr>
            <w:color w:val="2980b9"/>
            <w:u w:val="single"/>
          </w:rPr>
          <w:t xml:space="preserve">https://www.fullpicture.app/item/ff709ed80bb1b2e88e234a03f9c10d48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5CE8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ime.com/4870796/dog-owners-benefits/" TargetMode="External"/><Relationship Id="rId8" Type="http://schemas.openxmlformats.org/officeDocument/2006/relationships/hyperlink" Target="https://www.fullpicture.app/item/ff709ed80bb1b2e88e234a03f9c10d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2023-12-05T11:13:38+01:00</dcterms:created>
  <dcterms:modified xsi:type="dcterms:W3CDTF">2023-12-05T11:13:38+01:00</dcterms:modified>
</cp:coreProperties>
</file>

<file path=docProps/custom.xml><?xml version="1.0" encoding="utf-8"?>
<Properties xmlns="http://schemas.openxmlformats.org/officeDocument/2006/custom-properties" xmlns:vt="http://schemas.openxmlformats.org/officeDocument/2006/docPropsVTypes"/>
</file>