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https://verdant-puppy-48acc8.netlify.app/article19.html</w:t>
        </w:r>
      </w:hyperlink>
    </w:p>
    <w:p>
      <w:pPr>
        <w:pStyle w:val="Heading1"/>
      </w:pPr>
      <w:bookmarkStart w:id="2" w:name="_Toc2"/>
      <w:r>
        <w:t>Article summary:</w:t>
      </w:r>
      <w:bookmarkEnd w:id="2"/>
    </w:p>
    <w:p>
      <w:pPr>
        <w:jc w:val="both"/>
      </w:pPr>
      <w:r>
        <w:rPr/>
        <w:t xml:space="preserve">1. A virtual private network (VPN) is a logical network that creates a tunnel in a public network, allowing computers to communicate securely without direct physical connections.</w:t>
      </w:r>
    </w:p>
    <w:p>
      <w:pPr>
        <w:jc w:val="both"/>
      </w:pPr>
      <w:r>
        <w:rPr/>
        <w:t xml:space="preserve">2. VPNs ensure confidentiality of information transmitted over a public network by encrypting the data.</w:t>
      </w:r>
    </w:p>
    <w:p>
      <w:pPr>
        <w:jc w:val="both"/>
      </w:pPr>
      <w:r>
        <w:rPr/>
        <w:t xml:space="preserve">3. VPNs can be configured to operate using dial-up or router-to-router connections, and modern operating systems have built-in means of supporting VPN connections.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virtual private networks (VPNs), explaining what they are, how they work, and their importance in ensuring the confidentiality of data transmitted over public networks. The article is informative and well-structured, providing clear explanations of technical concepts.</w:t>
      </w:r>
    </w:p>
    <w:p>
      <w:pPr>
        <w:jc w:val="both"/>
      </w:pPr>
      <w:r>
        <w:rPr/>
        <w:t xml:space="preserve"/>
      </w:r>
    </w:p>
    <w:p>
      <w:pPr>
        <w:jc w:val="both"/>
      </w:pPr>
      <w:r>
        <w:rPr/>
        <w:t xml:space="preserve">However, the article appears to be biased towards promoting the use of VPNs without adequately addressing potential risks or limitations. For example, while the article briefly mentions that unencrypted data can still be transmitted through a VPN tunnel, it does not explore the potential consequences of this or provide guidance on how to ensure all data is encrypted.</w:t>
      </w:r>
    </w:p>
    <w:p>
      <w:pPr>
        <w:jc w:val="both"/>
      </w:pPr>
      <w:r>
        <w:rPr/>
        <w:t xml:space="preserve"/>
      </w:r>
    </w:p>
    <w:p>
      <w:pPr>
        <w:jc w:val="both"/>
      </w:pPr>
      <w:r>
        <w:rPr/>
        <w:t xml:space="preserve">Additionally, the article does not address potential limitations or drawbacks of using VPNs, such as reduced network speed or compatibility issues with certain applications. It also does not explore counterarguments against using VPNs or alternative solutions for remote access.</w:t>
      </w:r>
    </w:p>
    <w:p>
      <w:pPr>
        <w:jc w:val="both"/>
      </w:pPr>
      <w:r>
        <w:rPr/>
        <w:t xml:space="preserve"/>
      </w:r>
    </w:p>
    <w:p>
      <w:pPr>
        <w:jc w:val="both"/>
      </w:pPr>
      <w:r>
        <w:rPr/>
        <w:t xml:space="preserve">Overall, while the article provides useful information on VPNs, it could benefit from a more balanced approach that addresses potential risks and limitations as well as alternative solutions.</w:t>
      </w:r>
    </w:p>
    <w:p>
      <w:pPr>
        <w:pStyle w:val="Heading1"/>
      </w:pPr>
      <w:bookmarkStart w:id="5" w:name="_Toc5"/>
      <w:r>
        <w:t>Topics for further research:</w:t>
      </w:r>
      <w:bookmarkEnd w:id="5"/>
    </w:p>
    <w:p>
      <w:pPr>
        <w:spacing w:after="0"/>
        <w:numPr>
          <w:ilvl w:val="0"/>
          <w:numId w:val="2"/>
        </w:numPr>
      </w:pPr>
      <w:r>
        <w:rPr/>
        <w:t xml:space="preserve">Risks of using VPNs for remote access
</w:t>
      </w:r>
    </w:p>
    <w:p>
      <w:pPr>
        <w:spacing w:after="0"/>
        <w:numPr>
          <w:ilvl w:val="0"/>
          <w:numId w:val="2"/>
        </w:numPr>
      </w:pPr>
      <w:r>
        <w:rPr/>
        <w:t xml:space="preserve">Limitations of VPNs in terms of network speed
</w:t>
      </w:r>
    </w:p>
    <w:p>
      <w:pPr>
        <w:spacing w:after="0"/>
        <w:numPr>
          <w:ilvl w:val="0"/>
          <w:numId w:val="2"/>
        </w:numPr>
      </w:pPr>
      <w:r>
        <w:rPr/>
        <w:t xml:space="preserve">Compatibility issues with VPNs and certain applications
</w:t>
      </w:r>
    </w:p>
    <w:p>
      <w:pPr>
        <w:spacing w:after="0"/>
        <w:numPr>
          <w:ilvl w:val="0"/>
          <w:numId w:val="2"/>
        </w:numPr>
      </w:pPr>
      <w:r>
        <w:rPr/>
        <w:t xml:space="preserve">Alternatives to VPNs for secure remote access
</w:t>
      </w:r>
    </w:p>
    <w:p>
      <w:pPr>
        <w:spacing w:after="0"/>
        <w:numPr>
          <w:ilvl w:val="0"/>
          <w:numId w:val="2"/>
        </w:numPr>
      </w:pPr>
      <w:r>
        <w:rPr/>
        <w:t xml:space="preserve">How to ensure all data is encrypted when using a VPN
</w:t>
      </w:r>
    </w:p>
    <w:p>
      <w:pPr>
        <w:numPr>
          <w:ilvl w:val="0"/>
          <w:numId w:val="2"/>
        </w:numPr>
      </w:pPr>
      <w:r>
        <w:rPr/>
        <w:t xml:space="preserve">Counterarguments against using VPNs for remote access</w:t>
      </w:r>
    </w:p>
    <w:p>
      <w:pPr>
        <w:pStyle w:val="Heading1"/>
      </w:pPr>
      <w:bookmarkStart w:id="6" w:name="_Toc6"/>
      <w:r>
        <w:t>Report location:</w:t>
      </w:r>
      <w:bookmarkEnd w:id="6"/>
    </w:p>
    <w:p>
      <w:hyperlink r:id="rId8" w:history="1">
        <w:r>
          <w:rPr>
            <w:color w:val="2980b9"/>
            <w:u w:val="single"/>
          </w:rPr>
          <w:t xml:space="preserve">https://www.fullpicture.app/item/fe8528e6e2de60eb23e5c7cb1851f85a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3F36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19.html" TargetMode="External"/><Relationship Id="rId8" Type="http://schemas.openxmlformats.org/officeDocument/2006/relationships/hyperlink" Target="https://www.fullpicture.app/item/fe8528e6e2de60eb23e5c7cb1851f8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2023-05-26T13:59:24+02:00</dcterms:created>
  <dcterms:modified xsi:type="dcterms:W3CDTF">2023-05-26T13:59:24+02:00</dcterms:modified>
</cp:coreProperties>
</file>

<file path=docProps/custom.xml><?xml version="1.0" encoding="utf-8"?>
<Properties xmlns="http://schemas.openxmlformats.org/officeDocument/2006/custom-properties" xmlns:vt="http://schemas.openxmlformats.org/officeDocument/2006/docPropsVTypes"/>
</file>