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户用沼气系统运行效果的技术评价指标体系 - 中国知网</w:t></w:r><w:br/><w:hyperlink r:id="rId7" w:history="1"><w:r><w:rPr><w:color w:val="2980b9"/><w:u w:val="single"/></w:rPr><w:t xml:space="preserve">https://kns.cnki.net/kcms2/article/abstract?v=3uoqIhG8C44YLTlOAiTRKgchrJ08w1e7xAZywCwkEEJMhp5lGEe_SAwLUXKrpSF2LhKpUkieDZLJRR0wiijr57rvNeDxu5c_&uniplatform=NZKPT</w:t></w:r></w:hyperlink></w:p><w:p><w:pPr><w:pStyle w:val="Heading1"/></w:pPr><w:bookmarkStart w:id="2" w:name="_Toc2"/><w:r><w:t>Article summary:</w:t></w:r><w:bookmarkEnd w:id="2"/></w:p><w:p><w:pPr><w:jc w:val="both"/></w:pPr><w:r><w:rPr/><w:t xml:space="preserve">1. 户用沼气系统的运行效果评价指标体系是什么？</w:t></w:r></w:p><w:p><w:pPr><w:jc w:val="both"/></w:pPr><w:r><w:rPr/><w:t xml:space="preserve">2. 文章介绍了该评价指标体系的技术内容和方法。</w:t></w:r></w:p><w:p><w:pPr><w:jc w:val="both"/></w:pPr><w:r><w:rPr/><w:t xml:space="preserve">3. 该评价指标体系可以帮助提高户用沼气系统的运行效果。</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根据提供的信息，文章标题为《户用沼气系统运行效果的技术评价指标体系 - 中国知网》。然而，文章正文内容与标题并不相关，因此存在片面报道的问题。此外，文章没有提供任何关于户用沼气系统运行效果的技术评价指标体系的具体内容和分析，缺乏根据和证据支持。</w:t></w:r></w:p><w:p><w:pPr><w:jc w:val="both"/></w:pPr><w:r><w:rPr/><w:t xml:space="preserve"></w:t></w:r></w:p><w:p><w:pPr><w:jc w:val="both"/></w:pPr><w:r><w:rPr/><w:t xml:space="preserve">文章还引用了两个数据来源，但没有说明这些数据与户用沼气系统运行效果的技术评价指标体系之间的关联性。因此，在没有进一步解释和分析这些数据之前，无法确定它们对于该主题的可靠性和适用性。</w:t></w:r></w:p><w:p><w:pPr><w:jc w:val="both"/></w:pPr><w:r><w:rPr/><w:t xml:space="preserve"></w:t></w:r></w:p><w:p><w:pPr><w:jc w:val="both"/></w:pPr><w:r><w:rPr/><w:t xml:space="preserve">此外，文章中还存在可能的偏见和宣传内容。例如，提到了扬子大学作为湖北省重点建设高校，并引用了该大学自然科学高质量期刊分类目录作为数据来源。然而，并未说明该大学或其期刊与户用沼气系统运行效果的技术评价指标体系之间的直接关联性。</w:t></w:r></w:p><w:p><w:pPr><w:jc w:val="both"/></w:pPr><w:r><w:rPr/><w:t xml:space="preserve"></w:t></w:r></w:p><w:p><w:pPr><w:jc w:val="both"/></w:pPr><w:r><w:rPr/><w:t xml:space="preserve">总之，这篇文章存在许多问题，包括片面报道、缺乏根据和证据支持、偏袒以及缺乏对潜在偏见和风险的注意等。需要更多详细信息和分析来全面评价该文章的可靠性和准确性。</w:t></w:r></w:p><w:p><w:pPr><w:pStyle w:val="Heading1"/></w:pPr><w:bookmarkStart w:id="5" w:name="_Toc5"/><w:r><w:t>Topics for further research:</w:t></w:r><w:bookmarkEnd w:id="5"/></w:p><w:p><w:pPr><w:spacing w:after="0"/><w:numPr><w:ilvl w:val="0"/><w:numId w:val="2"/></w:numPr></w:pPr><w:r><w:rPr/><w:t xml:space="preserve">户用沼气系统运行效果的技术评价指标体系
</w:t></w:r></w:p><w:p><w:pPr><w:spacing w:after="0"/><w:numPr><w:ilvl w:val="0"/><w:numId w:val="2"/></w:numPr></w:pPr><w:r><w:rPr/><w:t xml:space="preserve">户用沼气系统的运行效果评估方法
</w:t></w:r></w:p><w:p><w:pPr><w:spacing w:after="0"/><w:numPr><w:ilvl w:val="0"/><w:numId w:val="2"/></w:numPr></w:pPr><w:r><w:rPr/><w:t xml:space="preserve">户用沼气系统的技术评价指标
</w:t></w:r></w:p><w:p><w:pPr><w:spacing w:after="0"/><w:numPr><w:ilvl w:val="0"/><w:numId w:val="2"/></w:numPr></w:pPr><w:r><w:rPr/><w:t xml:space="preserve">沼气系统的运行效果和性能评估
</w:t></w:r></w:p><w:p><w:pPr><w:spacing w:after="0"/><w:numPr><w:ilvl w:val="0"/><w:numId w:val="2"/></w:numPr></w:pPr><w:r><w:rPr/><w:t xml:space="preserve">沼气系统的技术指标和评价方法
</w:t></w:r></w:p><w:p><w:pPr><w:numPr><w:ilvl w:val="0"/><w:numId w:val="2"/></w:numPr></w:pPr><w:r><w:rPr/><w:t xml:space="preserve">沼气系统的效果评估和指标体系</w:t></w:r></w:p><w:p><w:pPr><w:pStyle w:val="Heading1"/></w:pPr><w:bookmarkStart w:id="6" w:name="_Toc6"/><w:r><w:t>Report location:</w:t></w:r><w:bookmarkEnd w:id="6"/></w:p><w:p><w:hyperlink r:id="rId8" w:history="1"><w:r><w:rPr><w:color w:val="2980b9"/><w:u w:val="single"/></w:rPr><w:t xml:space="preserve">https://www.fullpicture.app/item/fd8448ef75e4870598aae2f2b4583407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3D7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xAZywCwkEEJMhp5lGEe_SAwLUXKrpSF2LhKpUkieDZLJRR0wiijr57rvNeDxu5c_&amp;uniplatform=NZKPT" TargetMode="External"/><Relationship Id="rId8" Type="http://schemas.openxmlformats.org/officeDocument/2006/relationships/hyperlink" Target="https://www.fullpicture.app/item/fd8448ef75e4870598aae2f2b45834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2023-12-29T19:32:35+01:00</dcterms:created>
  <dcterms:modified xsi:type="dcterms:W3CDTF">2023-12-29T19:32:35+01:00</dcterms:modified>
</cp:coreProperties>
</file>

<file path=docProps/custom.xml><?xml version="1.0" encoding="utf-8"?>
<Properties xmlns="http://schemas.openxmlformats.org/officeDocument/2006/custom-properties" xmlns:vt="http://schemas.openxmlformats.org/officeDocument/2006/docPropsVTypes"/>
</file>