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ReaderGPT – L’extension Chrome qui résume vos pages web</w:t>
      </w:r>
      <w:br/>
      <w:hyperlink r:id="rId7" w:history="1">
        <w:r>
          <w:rPr>
            <w:color w:val="2980b9"/>
            <w:u w:val="single"/>
          </w:rPr>
          <w:t xml:space="preserve">https://korben.info/readergpt-extension-chrome.html</w:t>
        </w:r>
      </w:hyperlink>
    </w:p>
    <w:p>
      <w:pPr>
        <w:pStyle w:val="Heading1"/>
      </w:pPr>
      <w:bookmarkStart w:id="2" w:name="_Toc2"/>
      <w:r>
        <w:t>Article summary:</w:t>
      </w:r>
      <w:bookmarkEnd w:id="2"/>
    </w:p>
    <w:p>
      <w:pPr>
        <w:jc w:val="both"/>
      </w:pPr>
      <w:r>
        <w:rPr/>
        <w:t xml:space="preserve">1. ReaderGPT is a Chrome extension that uses ChatGPT/API GPT-4 to summarize web pages.</w:t>
      </w:r>
    </w:p>
    <w:p>
      <w:pPr>
        <w:jc w:val="both"/>
      </w:pPr>
      <w:r>
        <w:rPr/>
        <w:t xml:space="preserve">2. The extension can be customized to translate articles, generate tweets, and more.</w:t>
      </w:r>
    </w:p>
    <w:p>
      <w:pPr>
        <w:jc w:val="both"/>
      </w:pPr>
      <w:r>
        <w:rPr/>
        <w:t xml:space="preserve">3. ReaderGPT extracts readable content from the page and sends it to ChatGPT to generate a summary with the most important points.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"ReaderGPT – L’extension Chrome qui résume vos pages web" introduces an extension for Chrome called ReaderGPT that uses ChatGPT / l’API GPT-4 to summarize articles and save time. The author presents the extension as a solution to the problem of having too many long articles to read and not enough time. However, the article lacks critical analysis and presents a one-sided view of the extension.</w:t>
      </w:r>
    </w:p>
    <w:p>
      <w:pPr>
        <w:jc w:val="both"/>
      </w:pPr>
      <w:r>
        <w:rPr/>
        <w:t xml:space="preserve"/>
      </w:r>
    </w:p>
    <w:p>
      <w:pPr>
        <w:jc w:val="both"/>
      </w:pPr>
      <w:r>
        <w:rPr/>
        <w:t xml:space="preserve">One potential bias in the article is its promotional tone. The author presents ReaderGPT as a "baguette magique" (magic wand) that can simplify readers' lives and save them time. While this may be true, the article does not explore any potential risks or downsides of using the extension. For example, it is possible that relying on summaries rather than reading full articles could lead to misunderstandings or missing important information.</w:t>
      </w:r>
    </w:p>
    <w:p>
      <w:pPr>
        <w:jc w:val="both"/>
      </w:pPr>
      <w:r>
        <w:rPr/>
        <w:t xml:space="preserve"/>
      </w:r>
    </w:p>
    <w:p>
      <w:pPr>
        <w:jc w:val="both"/>
      </w:pPr>
      <w:r>
        <w:rPr/>
        <w:t xml:space="preserve">Another issue with the article is its lack of evidence for some claims made about ReaderGPT's capabilities. For example, the author states that users can "adapter le prompt pour faire autre chose que du résumé de texte" (adapt the prompt to do something other than text summary), but does not provide any examples or evidence of this feature in action.</w:t>
      </w:r>
    </w:p>
    <w:p>
      <w:pPr>
        <w:jc w:val="both"/>
      </w:pPr>
      <w:r>
        <w:rPr/>
        <w:t xml:space="preserve"/>
      </w:r>
    </w:p>
    <w:p>
      <w:pPr>
        <w:jc w:val="both"/>
      </w:pPr>
      <w:r>
        <w:rPr/>
        <w:t xml:space="preserve">Additionally, while the article mentions that ReaderGPT can generate summaries with "les points les plus importants" (the most important points), it does not explain how these points are determined or what criteria are used to determine importance. This lack of detail makes it difficult for readers to evaluate whether ReaderGPT's summaries are accurate and useful.</w:t>
      </w:r>
    </w:p>
    <w:p>
      <w:pPr>
        <w:jc w:val="both"/>
      </w:pPr>
      <w:r>
        <w:rPr/>
        <w:t xml:space="preserve"/>
      </w:r>
    </w:p>
    <w:p>
      <w:pPr>
        <w:jc w:val="both"/>
      </w:pPr>
      <w:r>
        <w:rPr/>
        <w:t xml:space="preserve">Overall, while the article provides an introduction to ReaderGPT and its features, it lacks critical analysis and presents a one-sided view of the extension's benefits without exploring potential risks or downsides. Readers should approach this article with caution and seek out additional information before deciding whether to use ReaderGPT themselves.</w:t>
      </w:r>
    </w:p>
    <w:p>
      <w:pPr>
        <w:pStyle w:val="Heading1"/>
      </w:pPr>
      <w:bookmarkStart w:id="5" w:name="_Toc5"/>
      <w:r>
        <w:t>Topics for further research:</w:t>
      </w:r>
      <w:bookmarkEnd w:id="5"/>
    </w:p>
    <w:p>
      <w:pPr>
        <w:spacing w:after="0"/>
        <w:numPr>
          <w:ilvl w:val="0"/>
          <w:numId w:val="2"/>
        </w:numPr>
      </w:pPr>
      <w:r>
        <w:rPr/>
        <w:t xml:space="preserve">ReaderGPT reviews and critiques
</w:t>
      </w:r>
    </w:p>
    <w:p>
      <w:pPr>
        <w:spacing w:after="0"/>
        <w:numPr>
          <w:ilvl w:val="0"/>
          <w:numId w:val="2"/>
        </w:numPr>
      </w:pPr>
      <w:r>
        <w:rPr/>
        <w:t xml:space="preserve">Potential risks of relying on article summaries
</w:t>
      </w:r>
    </w:p>
    <w:p>
      <w:pPr>
        <w:spacing w:after="0"/>
        <w:numPr>
          <w:ilvl w:val="0"/>
          <w:numId w:val="2"/>
        </w:numPr>
      </w:pPr>
      <w:r>
        <w:rPr/>
        <w:t xml:space="preserve">How does ChatGPT / l’API GPT-4 work?
</w:t>
      </w:r>
    </w:p>
    <w:p>
      <w:pPr>
        <w:spacing w:after="0"/>
        <w:numPr>
          <w:ilvl w:val="0"/>
          <w:numId w:val="2"/>
        </w:numPr>
      </w:pPr>
      <w:r>
        <w:rPr/>
        <w:t xml:space="preserve">Accuracy of ReaderGPT summaries
</w:t>
      </w:r>
    </w:p>
    <w:p>
      <w:pPr>
        <w:spacing w:after="0"/>
        <w:numPr>
          <w:ilvl w:val="0"/>
          <w:numId w:val="2"/>
        </w:numPr>
      </w:pPr>
      <w:r>
        <w:rPr/>
        <w:t xml:space="preserve">Alternatives to ReaderGPT for summarizing articles
</w:t>
      </w:r>
    </w:p>
    <w:p>
      <w:pPr>
        <w:numPr>
          <w:ilvl w:val="0"/>
          <w:numId w:val="2"/>
        </w:numPr>
      </w:pPr>
      <w:r>
        <w:rPr/>
        <w:t xml:space="preserve">ReaderGPT's impact on reading comprehension and retention</w:t>
      </w:r>
    </w:p>
    <w:p>
      <w:pPr>
        <w:pStyle w:val="Heading1"/>
      </w:pPr>
      <w:bookmarkStart w:id="6" w:name="_Toc6"/>
      <w:r>
        <w:t>Report location:</w:t>
      </w:r>
      <w:bookmarkEnd w:id="6"/>
    </w:p>
    <w:p>
      <w:hyperlink r:id="rId8" w:history="1">
        <w:r>
          <w:rPr>
            <w:color w:val="2980b9"/>
            <w:u w:val="single"/>
          </w:rPr>
          <w:t xml:space="preserve">https://www.fullpicture.app/item/fb886aa6e3fe81301e0e5c1f25343344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76F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rben.info/readergpt-extension-chrome.html" TargetMode="External"/><Relationship Id="rId8" Type="http://schemas.openxmlformats.org/officeDocument/2006/relationships/hyperlink" Target="https://www.fullpicture.app/item/fb886aa6e3fe81301e0e5c1f253433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2024-02-23T00:03:05+01:00</dcterms:created>
  <dcterms:modified xsi:type="dcterms:W3CDTF">2024-02-23T00:03:05+01:00</dcterms:modified>
</cp:coreProperties>
</file>

<file path=docProps/custom.xml><?xml version="1.0" encoding="utf-8"?>
<Properties xmlns="http://schemas.openxmlformats.org/officeDocument/2006/custom-properties" xmlns:vt="http://schemas.openxmlformats.org/officeDocument/2006/docPropsVTypes"/>
</file>