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Planting trees in the wrong places could be contributing to global warming, study reveals | Euronews</w:t>
      </w:r>
      <w:br/>
      <w:hyperlink r:id="rId7" w:history="1">
        <w:r>
          <w:rPr>
            <w:color w:val="2980b9"/>
            <w:u w:val="single"/>
          </w:rPr>
          <w:t xml:space="preserve">https://www.euronews.com/green/2024/03/27/planting-trees-in-the-wrong-places-could-be-contributing-to-global-warming-study-reveals</w:t>
        </w:r>
      </w:hyperlink>
    </w:p>
    <w:p>
      <w:pPr>
        <w:pStyle w:val="Heading1"/>
      </w:pPr>
      <w:bookmarkStart w:id="2" w:name="_Toc2"/>
      <w:r>
        <w:t>Article summary:</w:t>
      </w:r>
      <w:bookmarkEnd w:id="2"/>
    </w:p>
    <w:p>
      <w:pPr>
        <w:jc w:val="both"/>
      </w:pPr>
      <w:r>
        <w:rPr/>
        <w:t xml:space="preserve">1. Planting trees in inappropriate locations can contribute to global warming by decreasing albedo, causing more heat to be absorbed by the planet.</w:t>
      </w:r>
    </w:p>
    <w:p>
      <w:pPr>
        <w:jc w:val="both"/>
      </w:pPr>
      <w:r>
        <w:rPr/>
        <w:t xml:space="preserve">2. The albedo effect of forests, which refers to their ability to reflect sunlight, should be taken into account when considering the impact of tree-planting on climate change.</w:t>
      </w:r>
    </w:p>
    <w:p>
      <w:pPr>
        <w:jc w:val="both"/>
      </w:pPr>
      <w:r>
        <w:rPr/>
        <w:t xml:space="preserve">3. Not all tree-planting efforts are equally beneficial for the planet, with moist tropical environments like the Amazon being ideal for reforestation due to high carbon storage and low changes in albedo.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"Planting trees in the wrong places could be contributing to global warming, study reveals" from Euronews presents a critical analysis of the impact of tree-planting on climate change. While the article raises important points about the potential unintended consequences of reforestation efforts, there are several aspects that warrant further scrutiny.</w:t>
      </w:r>
    </w:p>
    <w:p>
      <w:pPr>
        <w:jc w:val="both"/>
      </w:pPr>
      <w:r>
        <w:rPr/>
        <w:t xml:space="preserve"/>
      </w:r>
    </w:p>
    <w:p>
      <w:pPr>
        <w:jc w:val="both"/>
      </w:pPr>
      <w:r>
        <w:rPr/>
        <w:t xml:space="preserve">One potential bias in the article is its focus on the negative impacts of tree-planting without adequately exploring the benefits. While it is crucial to consider all aspects of environmental initiatives, including their drawbacks, it is equally important to highlight the positive effects of reforestation. The article briefly mentions that forests are major carbon sinks and provide numerous ecosystem services, but these points are not given as much emphasis as the potential drawbacks.</w:t>
      </w:r>
    </w:p>
    <w:p>
      <w:pPr>
        <w:jc w:val="both"/>
      </w:pPr>
      <w:r>
        <w:rPr/>
        <w:t xml:space="preserve"/>
      </w:r>
    </w:p>
    <w:p>
      <w:pPr>
        <w:jc w:val="both"/>
      </w:pPr>
      <w:r>
        <w:rPr/>
        <w:t xml:space="preserve">Furthermore, the article does not provide sufficient evidence to support some of its claims. For example, while it states that planting trees in certain locations can lead to increased heat absorption due to changes in albedo, it does not offer specific examples or studies to back up this assertion. Without concrete evidence, readers may question the validity of this claim.</w:t>
      </w:r>
    </w:p>
    <w:p>
      <w:pPr>
        <w:jc w:val="both"/>
      </w:pPr>
      <w:r>
        <w:rPr/>
        <w:t xml:space="preserve"/>
      </w:r>
    </w:p>
    <w:p>
      <w:pPr>
        <w:jc w:val="both"/>
      </w:pPr>
      <w:r>
        <w:rPr/>
        <w:t xml:space="preserve">Additionally, the article lacks exploration of counterarguments or alternative perspectives on the issue. It primarily focuses on one side of the debate - that planting trees in certain locations may have negative consequences for climate change. A more balanced approach would involve discussing different viewpoints and considering potential solutions or mitigation strategies.</w:t>
      </w:r>
    </w:p>
    <w:p>
      <w:pPr>
        <w:jc w:val="both"/>
      </w:pPr>
      <w:r>
        <w:rPr/>
        <w:t xml:space="preserve"/>
      </w:r>
    </w:p>
    <w:p>
      <w:pPr>
        <w:jc w:val="both"/>
      </w:pPr>
      <w:r>
        <w:rPr/>
        <w:t xml:space="preserve">Moreover, there is a lack of discussion about possible risks associated with not planting trees or reducing forest cover. While highlighting the unintended consequences of reforestation is important, it is also essential to acknowledge the risks of deforestation and habitat loss. By presenting a more comprehensive analysis of both sides of the issue, readers can gain a better understanding of the complexities involved.</w:t>
      </w:r>
    </w:p>
    <w:p>
      <w:pPr>
        <w:jc w:val="both"/>
      </w:pPr>
      <w:r>
        <w:rPr/>
        <w:t xml:space="preserve"/>
      </w:r>
    </w:p>
    <w:p>
      <w:pPr>
        <w:jc w:val="both"/>
      </w:pPr>
      <w:r>
        <w:rPr/>
        <w:t xml:space="preserve">Overall, while the article raises valid concerns about tree-planting practices and their impact on climate change, it could benefit from a more balanced and evidence-based approach. By providing a more nuanced analysis that considers both benefits and drawbacks, as well as exploring alternative viewpoints and potential solutions, readers can develop a more informed perspective on this complex issue.</w:t>
      </w:r>
    </w:p>
    <w:p>
      <w:pPr>
        <w:pStyle w:val="Heading1"/>
      </w:pPr>
      <w:bookmarkStart w:id="5" w:name="_Toc5"/>
      <w:r>
        <w:t>Topics for further research:</w:t>
      </w:r>
      <w:bookmarkEnd w:id="5"/>
    </w:p>
    <w:p>
      <w:pPr>
        <w:spacing w:after="0"/>
        <w:numPr>
          <w:ilvl w:val="0"/>
          <w:numId w:val="2"/>
        </w:numPr>
      </w:pPr>
      <w:r>
        <w:rPr/>
        <w:t xml:space="preserve">Benefits of reforestation on climate change
</w:t>
      </w:r>
    </w:p>
    <w:p>
      <w:pPr>
        <w:spacing w:after="0"/>
        <w:numPr>
          <w:ilvl w:val="0"/>
          <w:numId w:val="2"/>
        </w:numPr>
      </w:pPr>
      <w:r>
        <w:rPr/>
        <w:t xml:space="preserve">Albedo effect and tree-planting
</w:t>
      </w:r>
    </w:p>
    <w:p>
      <w:pPr>
        <w:spacing w:after="0"/>
        <w:numPr>
          <w:ilvl w:val="0"/>
          <w:numId w:val="2"/>
        </w:numPr>
      </w:pPr>
      <w:r>
        <w:rPr/>
        <w:t xml:space="preserve">Ecosystem services provided by forests
</w:t>
      </w:r>
    </w:p>
    <w:p>
      <w:pPr>
        <w:spacing w:after="0"/>
        <w:numPr>
          <w:ilvl w:val="0"/>
          <w:numId w:val="2"/>
        </w:numPr>
      </w:pPr>
      <w:r>
        <w:rPr/>
        <w:t xml:space="preserve">Risks of deforestation and habitat loss
</w:t>
      </w:r>
    </w:p>
    <w:p>
      <w:pPr>
        <w:spacing w:after="0"/>
        <w:numPr>
          <w:ilvl w:val="0"/>
          <w:numId w:val="2"/>
        </w:numPr>
      </w:pPr>
      <w:r>
        <w:rPr/>
        <w:t xml:space="preserve">Climate change mitigation strategies through tree-planting
</w:t>
      </w:r>
    </w:p>
    <w:p>
      <w:pPr>
        <w:numPr>
          <w:ilvl w:val="0"/>
          <w:numId w:val="2"/>
        </w:numPr>
      </w:pPr>
      <w:r>
        <w:rPr/>
        <w:t xml:space="preserve">Impact of forest cover on global warming</w:t>
      </w:r>
    </w:p>
    <w:p>
      <w:pPr>
        <w:pStyle w:val="Heading1"/>
      </w:pPr>
      <w:bookmarkStart w:id="6" w:name="_Toc6"/>
      <w:r>
        <w:t>Report location:</w:t>
      </w:r>
      <w:bookmarkEnd w:id="6"/>
    </w:p>
    <w:p>
      <w:hyperlink r:id="rId8" w:history="1">
        <w:r>
          <w:rPr>
            <w:color w:val="2980b9"/>
            <w:u w:val="single"/>
          </w:rPr>
          <w:t xml:space="preserve">https://www.fullpicture.app/item/fb53de2f1d0b51559362887fc682a4f4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6C8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news.com/green/2024/03/27/planting-trees-in-the-wrong-places-could-be-contributing-to-global-warming-study-reveals" TargetMode="External"/><Relationship Id="rId8" Type="http://schemas.openxmlformats.org/officeDocument/2006/relationships/hyperlink" Target="https://www.fullpicture.app/item/fb53de2f1d0b51559362887fc682a4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2024-04-04T08:40:11+02:00</dcterms:created>
  <dcterms:modified xsi:type="dcterms:W3CDTF">2024-04-04T08:40:11+02:00</dcterms:modified>
</cp:coreProperties>
</file>

<file path=docProps/custom.xml><?xml version="1.0" encoding="utf-8"?>
<Properties xmlns="http://schemas.openxmlformats.org/officeDocument/2006/custom-properties" xmlns:vt="http://schemas.openxmlformats.org/officeDocument/2006/docPropsVTypes"/>
</file>