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µTorrent (uTorrent) Android | The #1 Android Torrent App</w:t>
      </w:r>
      <w:br/>
      <w:hyperlink r:id="rId7" w:history="1">
        <w:r>
          <w:rPr>
            <w:color w:val="2980b9"/>
            <w:u w:val="single"/>
          </w:rPr>
          <w:t xml:space="preserve">https://www.utorrent.com/mobile/</w:t>
        </w:r>
      </w:hyperlink>
    </w:p>
    <w:p>
      <w:pPr>
        <w:pStyle w:val="Heading1"/>
      </w:pPr>
      <w:bookmarkStart w:id="2" w:name="_Toc2"/>
      <w:r>
        <w:t>Article summary:</w:t>
      </w:r>
      <w:bookmarkEnd w:id="2"/>
    </w:p>
    <w:p>
      <w:pPr>
        <w:jc w:val="both"/>
      </w:pPr>
      <w:r>
        <w:rPr/>
        <w:t xml:space="preserve">1. µTorrent Android ist die beliebteste mobile Torrent-App mit über 100 Millionen Downloads.</w:t>
      </w:r>
    </w:p>
    <w:p>
      <w:pPr>
        <w:jc w:val="both"/>
      </w:pPr>
      <w:r>
        <w:rPr/>
        <w:t xml:space="preserve">2. Die App ermöglicht schnelle Downloads großer Dateien und unterstützt das Herunterladen mehrerer Torrent-Dateien gleichzeitig.</w:t>
      </w:r>
    </w:p>
    <w:p>
      <w:pPr>
        <w:jc w:val="both"/>
      </w:pPr>
      <w:r>
        <w:rPr/>
        <w:t xml:space="preserve">3. Mit der integrierten Medienwiedergabe können Musik und Videos direkt in der App abgespielt werden, und es gibt auch eine Wifi-only-Option, um mobile Daten zu sparen.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Der oben genannte Artikel mit dem Titel "µTorrent (uTorrent) Android | The #1 Android Torrent App" scheint eine Werbung für die µTorrent Android App zu sein. Es gibt jedoch einige Aspekte des Artikels, die kritisch betrachtet werden sollten.</w:t>
      </w:r>
    </w:p>
    <w:p>
      <w:pPr>
        <w:jc w:val="both"/>
      </w:pPr>
      <w:r>
        <w:rPr/>
        <w:t xml:space="preserve"/>
      </w:r>
    </w:p>
    <w:p>
      <w:pPr>
        <w:jc w:val="both"/>
      </w:pPr>
      <w:r>
        <w:rPr/>
        <w:t xml:space="preserve">Zunächst fällt auf, dass der Artikel den Eindruck erweckt, dass µTorrent Android die beliebteste mobile Torrent-App ist, ohne dafür Beweise oder Statistiken anzuführen. Die Behauptung, dass die App über 100 Millionen Downloads hat, wird zwar genannt, aber es gibt keine Quelle oder Nachweis dafür. Dies lässt Raum für Zweifel an der Glaubwürdigkeit dieser Aussage.</w:t>
      </w:r>
    </w:p>
    <w:p>
      <w:pPr>
        <w:jc w:val="both"/>
      </w:pPr>
      <w:r>
        <w:rPr/>
        <w:t xml:space="preserve"/>
      </w:r>
    </w:p>
    <w:p>
      <w:pPr>
        <w:jc w:val="both"/>
      </w:pPr>
      <w:r>
        <w:rPr/>
        <w:t xml:space="preserve">Des Weiteren wird behauptet, dass µTorrent Android eine schnelle und leichte Torrent-Software ist. Obwohl dies möglicherweise wahr ist, fehlen jegliche Vergleiche mit anderen mobilen Torrent-Apps. Es wäre hilfreich gewesen, andere Apps zu erwähnen und ihre Leistungsfähigkeit im Vergleich zu µTorrent Android zu bewerten.</w:t>
      </w:r>
    </w:p>
    <w:p>
      <w:pPr>
        <w:jc w:val="both"/>
      </w:pPr>
      <w:r>
        <w:rPr/>
        <w:t xml:space="preserve"/>
      </w:r>
    </w:p>
    <w:p>
      <w:pPr>
        <w:jc w:val="both"/>
      </w:pPr>
      <w:r>
        <w:rPr/>
        <w:t xml:space="preserve">Ein weiterer Punkt ist die einseitige Berichterstattung über die Funktionen der App. Der Artikel hebt hervor, dass man mit der App mehrere Torrent-Dateien gleichzeitig herunterladen kann und einen integrierten Mediaplayer hat. Es werden jedoch keine möglichen Risiken oder Nachteile erwähnt, wie zum Beispiel Sicherheitsbedenken oder Auswirkungen auf die Akkulaufzeit des Geräts.</w:t>
      </w:r>
    </w:p>
    <w:p>
      <w:pPr>
        <w:jc w:val="both"/>
      </w:pPr>
      <w:r>
        <w:rPr/>
        <w:t xml:space="preserve"/>
      </w:r>
    </w:p>
    <w:p>
      <w:pPr>
        <w:jc w:val="both"/>
      </w:pPr>
      <w:r>
        <w:rPr/>
        <w:t xml:space="preserve">Es ist auch wichtig anzumerken, dass der Artikel von µTorrent selbst veröffentlicht wurde. Dies deutet darauf hin, dass es sich um eine Form von Werbung handelt und daher möglicherweise voreingenommen ist. Es wäre hilfreich gewesen, eine unabhängige Quelle oder Meinung zu haben, um die Behauptungen des Artikels zu unterstützen.</w:t>
      </w:r>
    </w:p>
    <w:p>
      <w:pPr>
        <w:jc w:val="both"/>
      </w:pPr>
      <w:r>
        <w:rPr/>
        <w:t xml:space="preserve"/>
      </w:r>
    </w:p>
    <w:p>
      <w:pPr>
        <w:jc w:val="both"/>
      </w:pPr>
      <w:r>
        <w:rPr/>
        <w:t xml:space="preserve">Insgesamt fehlt es dem Artikel an kritischer Analyse und ausgewogener Berichterstattung. Es werden keine Gegenargumente oder mögliche Nachteile der App erwähnt, was den Eindruck erweckt, dass der Artikel nur dazu dient, die µTorrent Android App zu bewerben. Es wäre wünschenswert gewesen, eine objektivere Darstellung der Vor- und Nachteile der App sowie eine unabhängige Bewertung ihrer Leistungsfähigkeit zu sehen.</w:t>
      </w:r>
    </w:p>
    <w:p>
      <w:pPr>
        <w:pStyle w:val="Heading1"/>
      </w:pPr>
      <w:bookmarkStart w:id="5" w:name="_Toc5"/>
      <w:r>
        <w:t>Topics for further research:</w:t>
      </w:r>
      <w:bookmarkEnd w:id="5"/>
    </w:p>
    <w:p>
      <w:pPr>
        <w:spacing w:after="0"/>
        <w:numPr>
          <w:ilvl w:val="0"/>
          <w:numId w:val="2"/>
        </w:numPr>
      </w:pPr>
      <w:r>
        <w:rPr/>
        <w:t xml:space="preserve">Alternativen zu µTorrent Android Torrent-App
</w:t>
      </w:r>
    </w:p>
    <w:p>
      <w:pPr>
        <w:spacing w:after="0"/>
        <w:numPr>
          <w:ilvl w:val="0"/>
          <w:numId w:val="2"/>
        </w:numPr>
      </w:pPr>
      <w:r>
        <w:rPr/>
        <w:t xml:space="preserve">Sicherheitsbedenken bei der Verwendung von Torrent-Apps
</w:t>
      </w:r>
    </w:p>
    <w:p>
      <w:pPr>
        <w:spacing w:after="0"/>
        <w:numPr>
          <w:ilvl w:val="0"/>
          <w:numId w:val="2"/>
        </w:numPr>
      </w:pPr>
      <w:r>
        <w:rPr/>
        <w:t xml:space="preserve">Vergleich der Leistungsfähigkeit verschiedener mobiler Torrent-Apps
</w:t>
      </w:r>
    </w:p>
    <w:p>
      <w:pPr>
        <w:spacing w:after="0"/>
        <w:numPr>
          <w:ilvl w:val="0"/>
          <w:numId w:val="2"/>
        </w:numPr>
      </w:pPr>
      <w:r>
        <w:rPr/>
        <w:t xml:space="preserve">Auswirkungen von Torrent-Apps auf die Akkulaufzeit von Android-Geräten
</w:t>
      </w:r>
    </w:p>
    <w:p>
      <w:pPr>
        <w:spacing w:after="0"/>
        <w:numPr>
          <w:ilvl w:val="0"/>
          <w:numId w:val="2"/>
        </w:numPr>
      </w:pPr>
      <w:r>
        <w:rPr/>
        <w:t xml:space="preserve">Unabhängige Bewertungen von µTorrent Android Torrent-App
</w:t>
      </w:r>
    </w:p>
    <w:p>
      <w:pPr>
        <w:numPr>
          <w:ilvl w:val="0"/>
          <w:numId w:val="2"/>
        </w:numPr>
      </w:pPr>
      <w:r>
        <w:rPr/>
        <w:t xml:space="preserve">Kritische Analyse der Vor- und Nachteile von µTorrent Android</w:t>
      </w:r>
    </w:p>
    <w:p>
      <w:pPr>
        <w:pStyle w:val="Heading1"/>
      </w:pPr>
      <w:bookmarkStart w:id="6" w:name="_Toc6"/>
      <w:r>
        <w:t>Report location:</w:t>
      </w:r>
      <w:bookmarkEnd w:id="6"/>
    </w:p>
    <w:p>
      <w:hyperlink r:id="rId8" w:history="1">
        <w:r>
          <w:rPr>
            <w:color w:val="2980b9"/>
            <w:u w:val="single"/>
          </w:rPr>
          <w:t xml:space="preserve">https://www.fullpicture.app/item/f8a005ba77fcf0f576f52bae069bf03e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301C7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utorrent.com/mobile/" TargetMode="External"/><Relationship Id="rId8" Type="http://schemas.openxmlformats.org/officeDocument/2006/relationships/hyperlink" Target="https://www.fullpicture.app/item/f8a005ba77fcf0f576f52bae069bf03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2024-05-10T20:21:06+02:00</dcterms:created>
  <dcterms:modified xsi:type="dcterms:W3CDTF">2024-05-10T20:21:06+02:00</dcterms:modified>
</cp:coreProperties>
</file>

<file path=docProps/custom.xml><?xml version="1.0" encoding="utf-8"?>
<Properties xmlns="http://schemas.openxmlformats.org/officeDocument/2006/custom-properties" xmlns:vt="http://schemas.openxmlformats.org/officeDocument/2006/docPropsVTypes"/>
</file>