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我的收件夹 -收件夹</w:t>
      </w:r>
      <w:br/>
      <w:hyperlink r:id="rId7" w:history="1">
        <w:r>
          <w:rPr>
            <w:color w:val="2980b9"/>
            <w:u w:val="single"/>
          </w:rPr>
          <w:t xml:space="preserve">http://www.xzc.cn/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快速创建收件夹：文章介绍了一种方法来快速创建收件夹，以便能够更方便地收取文件。这个方法可能是通过某个软件或者在线服务来实现的。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向多人收取文件：文章提到，这个收件夹可以用来向多人收取文件。这意味着用户可以将该收件夹共享给其他人，并让他们将文件上传到该收件夹中。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[source: http://www.xzc.cn/]：文章最后提供了一个来源链接，指向一个网站或者资源，可能是用于创建收件夹的工具或者更详细的说明。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根据文章标题和正文内容，可以看出这是一篇关于收件夹的介绍性文章。然而，由于缺乏具体信息和详细分析，很难进行深入的批判性分析。以下是对文章可能存在的问题进行的初步评估：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偏见及来源：文章没有明确提到任何偏见或其来源。然而，由于缺乏具体信息和详细分析，无法确定作者是否有任何偏见。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片面报道：文章只提到了快速创建收件夹和向多人收取文件的功能，并没有提及其他可能存在的问题或限制。这种片面报道可能导致读者对该产品或服务的理解不全面。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无根据的主张：文章中没有提出任何无根据的主张。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缺失的考虑点：由于缺乏具体信息和详细分析，很难确定是否存在缺失的考虑点。然而，在介绍一个产品或服务时，通常需要考虑用户隐私、数据安全等方面。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所提出主张的缺失证据：由于文章只是简单介绍了收件夹功能，并没有提供相关证据来支持所述主张。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未探索的反驳：由于文章内容较为简单，没有涉及到任何争议性观点或可能存在的反驳。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宣传内容：文章中提到了一个网站的链接，这可能被视为宣传该网站的行为。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偏袒：由于缺乏具体信息和详细分析，无法确定是否存在偏袒行为。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是否注意到可能的风险：文章没有提及任何与使用收件夹相关的潜在风险或注意事项。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没有平等地呈现双方：由于文章只是简单介绍了收件夹功能，并没有涉及到任何争议性观点或对比，因此无法确定是否存在不平等地呈现双方的问题。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这篇文章缺乏具体信息和详细分析，难以进行深入的批判性分析。需要更多具体内容来评估其潜在偏见、片面报道、无根据的主张、缺失的考虑点、所提出主张的缺失证据、未探索的反驳、宣传内容、偏袒以及是否注意到可能的风险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收件夹的优点和缺点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收件夹的隐私和数据安全问题
</w:t>
      </w:r>
    </w:p>
    <w:p>
      <w:pPr>
        <w:spacing w:after="0"/>
        <w:numPr>
          <w:ilvl w:val="0"/>
          <w:numId w:val="2"/>
        </w:numPr>
      </w:pPr>
      <w:r>
        <w:rPr/>
        <w:t xml:space="preserve">收件夹的使用限制和功能局限性
</w:t>
      </w:r>
    </w:p>
    <w:p>
      <w:pPr>
        <w:spacing w:after="0"/>
        <w:numPr>
          <w:ilvl w:val="0"/>
          <w:numId w:val="2"/>
        </w:numPr>
      </w:pPr>
      <w:r>
        <w:rPr/>
        <w:t xml:space="preserve">收件夹与其他类似产品的比较
</w:t>
      </w:r>
    </w:p>
    <w:p>
      <w:pPr>
        <w:spacing w:after="0"/>
        <w:numPr>
          <w:ilvl w:val="0"/>
          <w:numId w:val="2"/>
        </w:numPr>
      </w:pPr>
      <w:r>
        <w:rPr/>
        <w:t xml:space="preserve">用户体验和反馈
</w:t>
      </w:r>
    </w:p>
    <w:p>
      <w:pPr>
        <w:numPr>
          <w:ilvl w:val="0"/>
          <w:numId w:val="2"/>
        </w:numPr>
      </w:pPr>
      <w:r>
        <w:rPr/>
        <w:t xml:space="preserve">收件夹的未来发展趋势和可能的改进方向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https://www.fullpicture.app/item/f4a394c8523059fff578a8f571e8e182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9B7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zc.cn/" TargetMode="External"/><Relationship Id="rId8" Type="http://schemas.openxmlformats.org/officeDocument/2006/relationships/hyperlink" Target="https://www.fullpicture.app/item/f4a394c8523059fff578a8f571e8e1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2024-01-12T06:48:29+01:00</dcterms:created>
  <dcterms:modified xsi:type="dcterms:W3CDTF">2024-01-12T06:48:29+01:00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