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云计算服务 | Microsoft Azure</w:t>
      </w:r>
      <w:br/>
      <w:hyperlink r:id="rId7" w:history="1">
        <w:r>
          <w:rPr>
            <w:color w:val="2980b9"/>
            <w:u w:val="single"/>
          </w:rPr>
          <w:t xml:space="preserve">https://azure.microsoft.com/zh-cn/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Microsoft Azure是一种云计算服务。文章提到了Microsoft Azure作为云计算服务的标题，并在正文中提到了解决方案和精选新闻，这表明Azure是一个全面的云计算平台，提供各种解决方案和相关资讯。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文章提到了精选资讯和解决方案。从文章中的链接可以看出，Azure提供了与其相关的精选新闻和解决方案。这表明Azure不仅仅是一个基础设施平台，还提供了丰富的资源和支持，以满足用户的需求。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文章没有具体列出Azure的特点和功能。尽管文章提到了Azure作为云计算服务，并提到了解决方案和精选新闻，但没有具体列出Azure的特点和功能。读者需要进一步查阅相关资料来了解更多关于Azure的信息。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根据提供的信息，无法对文章进行详细的批判性分析。提供的内容只包括文章标题和一些来源链接，没有提供文章的具体内容。要进行批判性分析，需要有文章的详细内容和相关信息。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使用关键短语进行搜索：在Google中使用提供的关键短语进行搜索，以找到与文章标题相关的更多信息和观点。
</w:t>
      </w:r>
    </w:p>
    <w:p>
      <w:pPr>
        <w:spacing w:after="0"/>
        <w:numPr>
          <w:ilvl w:val="0"/>
          <w:numId w:val="2"/>
        </w:numPr>
      </w:pPr>
      <w:r>
        <w:rPr/>
        <w:t xml:space="preserve">查找其他来源：尝试查找其他来源的文章，以获取更多的观点和信息。不同的来源可能提供不同的观点和分析。
</w:t>
      </w:r>
    </w:p>
    <w:p>
      <w:pPr>
        <w:spacing w:after="0"/>
        <w:numPr>
          <w:ilvl w:val="0"/>
          <w:numId w:val="2"/>
        </w:numPr>
      </w:pPr>
      <w:r>
        <w:rPr/>
        <w:t xml:space="preserve">查看相关文章：查看与文章标题相关的其他文章，以了解更多的背景信息和观点。
</w:t>
      </w:r>
    </w:p>
    <w:p>
      <w:pPr>
        <w:spacing w:after="0"/>
        <w:numPr>
          <w:ilvl w:val="0"/>
          <w:numId w:val="2"/>
        </w:numPr>
      </w:pPr>
      <w:r>
        <w:rPr/>
        <w:t xml:space="preserve">查找专家意见：寻找相关领域的专家的意见和评论，以获取更深入的分析和观点。
</w:t>
      </w:r>
    </w:p>
    <w:p>
      <w:pPr>
        <w:spacing w:after="0"/>
        <w:numPr>
          <w:ilvl w:val="0"/>
          <w:numId w:val="2"/>
        </w:numPr>
      </w:pPr>
      <w:r>
        <w:rPr/>
        <w:t xml:space="preserve">分析文章来源：查看文章的来源，了解其可靠性和偏见。考虑作者的立场和可能的动机。
</w:t>
      </w:r>
    </w:p>
    <w:p>
      <w:pPr>
        <w:numPr>
          <w:ilvl w:val="0"/>
          <w:numId w:val="2"/>
        </w:numPr>
      </w:pPr>
      <w:r>
        <w:rPr/>
        <w:t xml:space="preserve">提出问题：根据文章标题和提供的信息，提出一些问题，以引导进一步的思考和分析。例如，文章是否提供了足够的证据来支持其论点？是否有其他因素或观点被忽略了？等等。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https://www.fullpicture.app/item/f4642b190a7520443692f8281796f5b7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82F0E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zure.microsoft.com/zh-cn/" TargetMode="External"/><Relationship Id="rId8" Type="http://schemas.openxmlformats.org/officeDocument/2006/relationships/hyperlink" Target="https://www.fullpicture.app/item/f4642b190a7520443692f8281796f5b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2024-01-09T06:33:36+01:00</dcterms:created>
  <dcterms:modified xsi:type="dcterms:W3CDTF">2024-01-09T06:33:36+01:00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