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Colonization of Brazil: Overview &amp; Timeline | StudySmarter</w:t>
      </w:r>
      <w:br/>
      <w:hyperlink r:id="rId7" w:history="1">
        <w:r>
          <w:rPr>
            <w:color w:val="2980b9"/>
            <w:u w:val="single"/>
          </w:rPr>
          <w:t xml:space="preserve">https://www.studysmarter.co.uk/explanations/history/modern-world-history/colonization-of-brazil/</w:t>
        </w:r>
      </w:hyperlink>
    </w:p>
    <w:p>
      <w:pPr>
        <w:pStyle w:val="Heading1"/>
      </w:pPr>
      <w:bookmarkStart w:id="2" w:name="_Toc2"/>
      <w:r>
        <w:t>Article summary:</w:t>
      </w:r>
      <w:bookmarkEnd w:id="2"/>
    </w:p>
    <w:p>
      <w:pPr>
        <w:jc w:val="both"/>
      </w:pPr>
      <w:r>
        <w:rPr/>
        <w:t xml:space="preserve">1. The colonization of Brazil was driven by Portuguese desire to expand their maritime empire and resulted in the enslavement of natives and later, large numbers of African slaves.</w:t>
      </w:r>
    </w:p>
    <w:p>
      <w:pPr>
        <w:jc w:val="both"/>
      </w:pPr>
      <w:r>
        <w:rPr/>
        <w:t xml:space="preserve">2. The indigenous population was wiped out by disease, forced to convert to Catholicism, and replaced by African slave labor.</w:t>
      </w:r>
    </w:p>
    <w:p>
      <w:pPr>
        <w:jc w:val="both"/>
      </w:pPr>
      <w:r>
        <w:rPr/>
        <w:t xml:space="preserve">3. Brazil became independent when the Portuguese heir Dom Pedro declared it as an independent empire to avoid reforms implemented in Portugal.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colonization of Brazil, covering its beginning, effects, and ending. However, there are some potential biases and missing points of consideration that need to be addressed.</w:t>
      </w:r>
    </w:p>
    <w:p>
      <w:pPr>
        <w:jc w:val="both"/>
      </w:pPr>
      <w:r>
        <w:rPr/>
        <w:t xml:space="preserve"/>
      </w:r>
    </w:p>
    <w:p>
      <w:pPr>
        <w:jc w:val="both"/>
      </w:pPr>
      <w:r>
        <w:rPr/>
        <w:t xml:space="preserve">One-sided reporting is evident in the section on religion, where the Jesuits are portrayed as having a complicated legacy in the colonization of Brazil. While it is true that they adopted some forms of indigenous culture and traditions, their underlying goal was to convert them to Catholicism forcibly if necessary. The article fails to mention that the Jesuits were also responsible for establishing schools and hospitals in Brazil, which had a positive impact on the indigenous population.</w:t>
      </w:r>
    </w:p>
    <w:p>
      <w:pPr>
        <w:jc w:val="both"/>
      </w:pPr>
      <w:r>
        <w:rPr/>
        <w:t xml:space="preserve"/>
      </w:r>
    </w:p>
    <w:p>
      <w:pPr>
        <w:jc w:val="both"/>
      </w:pPr>
      <w:r>
        <w:rPr/>
        <w:t xml:space="preserve">The section on slavery also lacks depth as it only briefly mentions that African slaves were brought to Brazil as a replacement for indigenous slave labor. The article does not explore the extent of slavery in Brazil or its lasting impact on Brazilian society. It also fails to mention that many Afro-Brazilians continue to face discrimination and inequality today.</w:t>
      </w:r>
    </w:p>
    <w:p>
      <w:pPr>
        <w:jc w:val="both"/>
      </w:pPr>
      <w:r>
        <w:rPr/>
        <w:t xml:space="preserve"/>
      </w:r>
    </w:p>
    <w:p>
      <w:pPr>
        <w:jc w:val="both"/>
      </w:pPr>
      <w:r>
        <w:rPr/>
        <w:t xml:space="preserve">There are unsupported claims in the section on disease, where it states that smallpox wiped out the majority of Indigenous Brazilians. While it is true that disease from European explorers had devastating effects on indigenous populations, there is no evidence to support this claim.</w:t>
      </w:r>
    </w:p>
    <w:p>
      <w:pPr>
        <w:jc w:val="both"/>
      </w:pPr>
      <w:r>
        <w:rPr/>
        <w:t xml:space="preserve"/>
      </w:r>
    </w:p>
    <w:p>
      <w:pPr>
        <w:jc w:val="both"/>
      </w:pPr>
      <w:r>
        <w:rPr/>
        <w:t xml:space="preserve">The article also has promotional content when discussing Candomblé, a religion developed among African slaves in Brazil. While it is interesting information, it does not add much value to understanding the colonization of Brazil.</w:t>
      </w:r>
    </w:p>
    <w:p>
      <w:pPr>
        <w:jc w:val="both"/>
      </w:pPr>
      <w:r>
        <w:rPr/>
        <w:t xml:space="preserve"/>
      </w:r>
    </w:p>
    <w:p>
      <w:pPr>
        <w:jc w:val="both"/>
      </w:pPr>
      <w:r>
        <w:rPr/>
        <w:t xml:space="preserve">Overall, while the article provides a good overview of the colonization of Brazil, there are potential biases and missing points of consideration that need to be addressed for a more balanced perspective.</w:t>
      </w:r>
    </w:p>
    <w:p>
      <w:pPr>
        <w:pStyle w:val="Heading1"/>
      </w:pPr>
      <w:bookmarkStart w:id="5" w:name="_Toc5"/>
      <w:r>
        <w:t>Topics for further research:</w:t>
      </w:r>
      <w:bookmarkEnd w:id="5"/>
    </w:p>
    <w:p>
      <w:pPr>
        <w:spacing w:after="0"/>
        <w:numPr>
          <w:ilvl w:val="0"/>
          <w:numId w:val="2"/>
        </w:numPr>
      </w:pPr>
      <w:r>
        <w:rPr/>
        <w:t xml:space="preserve">Extent of slavery in Brazil and its lasting impact on society
</w:t>
      </w:r>
    </w:p>
    <w:p>
      <w:pPr>
        <w:spacing w:after="0"/>
        <w:numPr>
          <w:ilvl w:val="0"/>
          <w:numId w:val="2"/>
        </w:numPr>
      </w:pPr>
      <w:r>
        <w:rPr/>
        <w:t xml:space="preserve">Discrimination and inequality faced by Afro-Brazilians today
</w:t>
      </w:r>
    </w:p>
    <w:p>
      <w:pPr>
        <w:spacing w:after="0"/>
        <w:numPr>
          <w:ilvl w:val="0"/>
          <w:numId w:val="2"/>
        </w:numPr>
      </w:pPr>
      <w:r>
        <w:rPr/>
        <w:t xml:space="preserve">Indigenous resistance to colonization in Brazil
</w:t>
      </w:r>
    </w:p>
    <w:p>
      <w:pPr>
        <w:spacing w:after="0"/>
        <w:numPr>
          <w:ilvl w:val="0"/>
          <w:numId w:val="2"/>
        </w:numPr>
      </w:pPr>
      <w:r>
        <w:rPr/>
        <w:t xml:space="preserve">Economic exploitation of Brazil by European powers
</w:t>
      </w:r>
    </w:p>
    <w:p>
      <w:pPr>
        <w:spacing w:after="0"/>
        <w:numPr>
          <w:ilvl w:val="0"/>
          <w:numId w:val="2"/>
        </w:numPr>
      </w:pPr>
      <w:r>
        <w:rPr/>
        <w:t xml:space="preserve">Environmental impact of colonization on Brazil's ecosystems
</w:t>
      </w:r>
    </w:p>
    <w:p>
      <w:pPr>
        <w:numPr>
          <w:ilvl w:val="0"/>
          <w:numId w:val="2"/>
        </w:numPr>
      </w:pPr>
      <w:r>
        <w:rPr/>
        <w:t xml:space="preserve">Role of women in Brazilian society during colonization and its aftermath</w:t>
      </w:r>
    </w:p>
    <w:p>
      <w:pPr>
        <w:pStyle w:val="Heading1"/>
      </w:pPr>
      <w:bookmarkStart w:id="6" w:name="_Toc6"/>
      <w:r>
        <w:t>Report location:</w:t>
      </w:r>
      <w:bookmarkEnd w:id="6"/>
    </w:p>
    <w:p>
      <w:hyperlink r:id="rId8" w:history="1">
        <w:r>
          <w:rPr>
            <w:color w:val="2980b9"/>
            <w:u w:val="single"/>
          </w:rPr>
          <w:t xml:space="preserve">https://www.fullpicture.app/item/f3650b9581af7ae0d35eeb8098168ec1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254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ysmarter.co.uk/explanations/history/modern-world-history/colonization-of-brazil/" TargetMode="External"/><Relationship Id="rId8" Type="http://schemas.openxmlformats.org/officeDocument/2006/relationships/hyperlink" Target="https://www.fullpicture.app/item/f3650b9581af7ae0d35eeb8098168e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2024-01-07T00:23:41+01:00</dcterms:created>
  <dcterms:modified xsi:type="dcterms:W3CDTF">2024-01-07T00:23:41+01:00</dcterms:modified>
</cp:coreProperties>
</file>

<file path=docProps/custom.xml><?xml version="1.0" encoding="utf-8"?>
<Properties xmlns="http://schemas.openxmlformats.org/officeDocument/2006/custom-properties" xmlns:vt="http://schemas.openxmlformats.org/officeDocument/2006/docPropsVTypes"/>
</file>