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https://chat.openai.com/auth/login?next=%2Fchat</w:t>
        </w:r>
      </w:hyperlink>
    </w:p>
    <w:p>
      <w:pPr>
        <w:pStyle w:val="Heading1"/>
      </w:pPr>
      <w:bookmarkStart w:id="2" w:name="_Toc2"/>
      <w:r>
        <w:t>Article summary:</w:t>
      </w:r>
      <w:bookmarkEnd w:id="2"/>
    </w:p>
    <w:p>
      <w:pPr>
        <w:jc w:val="both"/>
      </w:pPr>
      <w:r>
        <w:rPr/>
        <w:t xml:space="preserve">1. ChatGPT is currently at capacity.</w:t>
      </w:r>
    </w:p>
    <w:p>
      <w:pPr>
        <w:jc w:val="both"/>
      </w:pPr>
      <w:r>
        <w:rPr/>
        <w:t xml:space="preserve">2. Users are being notified when it's back.</w:t>
      </w:r>
    </w:p>
    <w:p>
      <w:pPr>
        <w:jc w:val="both"/>
      </w:pPr>
      <w:r>
        <w:rPr/>
        <w:t xml:space="preserve">3. A poem was written about the status of ChatGPT.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is only a short announcement about the current status of ChatGPT. However, I can provide some insights on potential biases and missing points of consideration.</w:t>
      </w:r>
    </w:p>
    <w:p>
      <w:pPr>
        <w:jc w:val="both"/>
      </w:pPr>
      <w:r>
        <w:rPr/>
        <w:t xml:space="preserve"/>
      </w:r>
    </w:p>
    <w:p>
      <w:pPr>
        <w:jc w:val="both"/>
      </w:pPr>
      <w:r>
        <w:rPr/>
        <w:t xml:space="preserve">The article seems to be straightforward and informative, informing readers that ChatGPT is currently at capacity and unable to accept new chats. However, there are no unsupported claims or promotional content in the article.</w:t>
      </w:r>
    </w:p>
    <w:p>
      <w:pPr>
        <w:jc w:val="both"/>
      </w:pPr>
      <w:r>
        <w:rPr/>
        <w:t xml:space="preserve"/>
      </w:r>
    </w:p>
    <w:p>
      <w:pPr>
        <w:jc w:val="both"/>
      </w:pPr>
      <w:r>
        <w:rPr/>
        <w:t xml:space="preserve">One potential bias could be that the article assumes that readers are familiar with ChatGPT and its capabilities. It does not provide any background information on what ChatGPT is or how it works. This could be a problem for readers who are not familiar with AI language models.</w:t>
      </w:r>
    </w:p>
    <w:p>
      <w:pPr>
        <w:jc w:val="both"/>
      </w:pPr>
      <w:r>
        <w:rPr/>
        <w:t xml:space="preserve"/>
      </w:r>
    </w:p>
    <w:p>
      <w:pPr>
        <w:jc w:val="both"/>
      </w:pPr>
      <w:r>
        <w:rPr/>
        <w:t xml:space="preserve">Another missing point of consideration is why ChatGPT is at capacity. The article does not explain if this is due to technical issues or high demand. This information could be useful for readers who are interested in using ChatGPT in the future.</w:t>
      </w:r>
    </w:p>
    <w:p>
      <w:pPr>
        <w:jc w:val="both"/>
      </w:pPr>
      <w:r>
        <w:rPr/>
        <w:t xml:space="preserve"/>
      </w:r>
    </w:p>
    <w:p>
      <w:pPr>
        <w:jc w:val="both"/>
      </w:pPr>
      <w:r>
        <w:rPr/>
        <w:t xml:space="preserve">Overall, while the article may have some minor biases and missing points of consideration, it serves its purpose as a brief announcement about the current status of ChatGPT.</w:t>
      </w:r>
    </w:p>
    <w:p>
      <w:pPr>
        <w:pStyle w:val="Heading1"/>
      </w:pPr>
      <w:bookmarkStart w:id="5" w:name="_Toc5"/>
      <w:r>
        <w:t>Topics for further research:</w:t>
      </w:r>
      <w:bookmarkEnd w:id="5"/>
    </w:p>
    <w:p>
      <w:pPr>
        <w:spacing w:after="0"/>
        <w:numPr>
          <w:ilvl w:val="0"/>
          <w:numId w:val="2"/>
        </w:numPr>
      </w:pPr>
      <w:r>
        <w:rPr/>
        <w:t xml:space="preserve">What is ChatGPT and how does it work?
</w:t>
      </w:r>
    </w:p>
    <w:p>
      <w:pPr>
        <w:spacing w:after="0"/>
        <w:numPr>
          <w:ilvl w:val="0"/>
          <w:numId w:val="2"/>
        </w:numPr>
      </w:pPr>
      <w:r>
        <w:rPr/>
        <w:t xml:space="preserve">What are the capabilities of AI language models like ChatGPT?
</w:t>
      </w:r>
    </w:p>
    <w:p>
      <w:pPr>
        <w:spacing w:after="0"/>
        <w:numPr>
          <w:ilvl w:val="0"/>
          <w:numId w:val="2"/>
        </w:numPr>
      </w:pPr>
      <w:r>
        <w:rPr/>
        <w:t xml:space="preserve">What are the technical requirements for using ChatGPT?
</w:t>
      </w:r>
    </w:p>
    <w:p>
      <w:pPr>
        <w:spacing w:after="0"/>
        <w:numPr>
          <w:ilvl w:val="0"/>
          <w:numId w:val="2"/>
        </w:numPr>
      </w:pPr>
      <w:r>
        <w:rPr/>
        <w:t xml:space="preserve">How does ChatGPT handle high demand and capacity issues?
</w:t>
      </w:r>
    </w:p>
    <w:p>
      <w:pPr>
        <w:spacing w:after="0"/>
        <w:numPr>
          <w:ilvl w:val="0"/>
          <w:numId w:val="2"/>
        </w:numPr>
      </w:pPr>
      <w:r>
        <w:rPr/>
        <w:t xml:space="preserve">What are some alternative AI language models to ChatGPT?
</w:t>
      </w:r>
    </w:p>
    <w:p>
      <w:pPr>
        <w:numPr>
          <w:ilvl w:val="0"/>
          <w:numId w:val="2"/>
        </w:numPr>
      </w:pPr>
      <w:r>
        <w:rPr/>
        <w:t xml:space="preserve">How can ChatGPT be used in various industries and applications?</w:t>
      </w:r>
    </w:p>
    <w:p>
      <w:pPr>
        <w:pStyle w:val="Heading1"/>
      </w:pPr>
      <w:bookmarkStart w:id="6" w:name="_Toc6"/>
      <w:r>
        <w:t>Report location:</w:t>
      </w:r>
      <w:bookmarkEnd w:id="6"/>
    </w:p>
    <w:p>
      <w:hyperlink r:id="rId8" w:history="1">
        <w:r>
          <w:rPr>
            <w:color w:val="2980b9"/>
            <w:u w:val="single"/>
          </w:rPr>
          <w:t xml:space="preserve">https://www.fullpicture.app/item/f29f2a5341a4ec7159acfee0065b8181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BB1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auth/login?next=%2Fchat" TargetMode="External"/><Relationship Id="rId8" Type="http://schemas.openxmlformats.org/officeDocument/2006/relationships/hyperlink" Target="https://www.fullpicture.app/item/f29f2a5341a4ec7159acfee0065b81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2023-12-21T21:43:02+01:00</dcterms:created>
  <dcterms:modified xsi:type="dcterms:W3CDTF">2023-12-21T21:43:02+01:00</dcterms:modified>
</cp:coreProperties>
</file>

<file path=docProps/custom.xml><?xml version="1.0" encoding="utf-8"?>
<Properties xmlns="http://schemas.openxmlformats.org/officeDocument/2006/custom-properties" xmlns:vt="http://schemas.openxmlformats.org/officeDocument/2006/docPropsVTypes"/>
</file>