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Alice Goffman: How we're priming some kids for college — and others for prison | TED Talk</w:t>
      </w:r>
      <w:br/>
      <w:hyperlink r:id="rId7" w:history="1">
        <w:r>
          <w:rPr>
            <w:color w:val="2980b9"/>
            <w:u w:val="single"/>
          </w:rPr>
          <w:t xml:space="preserve">https://www.ted.com/talks/alice_goffman_how_we_re_priming_some_kids_for_college_and_others_for_prison</w:t>
        </w:r>
      </w:hyperlink>
    </w:p>
    <w:p>
      <w:pPr>
        <w:pStyle w:val="Heading1"/>
      </w:pPr>
      <w:bookmarkStart w:id="2" w:name="_Toc2"/>
      <w:r>
        <w:t>Article summary:</w:t>
      </w:r>
      <w:bookmarkEnd w:id="2"/>
    </w:p>
    <w:p>
      <w:pPr>
        <w:jc w:val="both"/>
      </w:pPr>
      <w:r>
        <w:rPr/>
        <w:t xml:space="preserve">1. Sociologist Alice Goffman spent six years in a troubled Philadelphia neighborhood and saw first-hand how teenagers of African-American and Latino backgrounds are funneled down the path to prison.</w:t>
      </w:r>
    </w:p>
    <w:p>
      <w:pPr>
        <w:jc w:val="both"/>
      </w:pPr>
      <w:r>
        <w:rPr/>
        <w:t xml:space="preserve">2. Goffman questions why only handcuffs and jail time are being offered to these teenagers, instead of opportunities for education and growth.</w:t>
      </w:r>
    </w:p>
    <w:p>
      <w:pPr>
        <w:jc w:val="both"/>
      </w:pPr>
      <w:r>
        <w:rPr/>
        <w:t xml:space="preserve">3. The United States has two institutions that guide teenagers on the journey to adulthood: college and prison.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Alice Goffman's TED Talk on how teenagers of African-American and Latino backgrounds are funneled down the path to prison in the United States. While the article provides a brief overview of Goffman's talk, it lacks critical analysis and fails to address potential biases or missing evidence for her claims.</w:t>
      </w:r>
    </w:p>
    <w:p>
      <w:pPr>
        <w:jc w:val="both"/>
      </w:pPr>
      <w:r>
        <w:rPr/>
        <w:t xml:space="preserve"/>
      </w:r>
    </w:p>
    <w:p>
      <w:pPr>
        <w:jc w:val="both"/>
      </w:pPr>
      <w:r>
        <w:rPr/>
        <w:t xml:space="preserve">One potential bias in Goffman's talk is her focus solely on African-American and Latino teenagers, which may overlook similar issues faced by other marginalized groups. Additionally, while Goffman presents compelling anecdotes about the justice system creating suspects rather than citizens, she does not provide sufficient evidence to support her claims.</w:t>
      </w:r>
    </w:p>
    <w:p>
      <w:pPr>
        <w:jc w:val="both"/>
      </w:pPr>
      <w:r>
        <w:rPr/>
        <w:t xml:space="preserve"/>
      </w:r>
    </w:p>
    <w:p>
      <w:pPr>
        <w:jc w:val="both"/>
      </w:pPr>
      <w:r>
        <w:rPr/>
        <w:t xml:space="preserve">The article also fails to explore counterarguments or present both sides equally. For example, it does not address potential reasons why some teenagers may end up in prison, such as committing crimes or lacking access to resources that could help them avoid criminal behavior.</w:t>
      </w:r>
    </w:p>
    <w:p>
      <w:pPr>
        <w:jc w:val="both"/>
      </w:pPr>
      <w:r>
        <w:rPr/>
        <w:t xml:space="preserve"/>
      </w:r>
    </w:p>
    <w:p>
      <w:pPr>
        <w:jc w:val="both"/>
      </w:pPr>
      <w:r>
        <w:rPr/>
        <w:t xml:space="preserve">Furthermore, the article does not note any possible risks associated with Goffman's proposed solutions, such as reducing police presence in troubled neighborhoods. It also includes promotional content for TED Talks without providing a balanced perspective on their content.</w:t>
      </w:r>
    </w:p>
    <w:p>
      <w:pPr>
        <w:jc w:val="both"/>
      </w:pPr>
      <w:r>
        <w:rPr/>
        <w:t xml:space="preserve"/>
      </w:r>
    </w:p>
    <w:p>
      <w:pPr>
        <w:jc w:val="both"/>
      </w:pPr>
      <w:r>
        <w:rPr/>
        <w:t xml:space="preserve">Overall, while the article provides a brief summary of Goffman's talk, it lacks critical analysis and fails to address potential biases or missing evidence for her claims.</w:t>
      </w:r>
    </w:p>
    <w:p>
      <w:pPr>
        <w:pStyle w:val="Heading1"/>
      </w:pPr>
      <w:bookmarkStart w:id="5" w:name="_Toc5"/>
      <w:r>
        <w:t>Topics for further research:</w:t>
      </w:r>
      <w:bookmarkEnd w:id="5"/>
    </w:p>
    <w:p>
      <w:pPr>
        <w:spacing w:after="0"/>
        <w:numPr>
          <w:ilvl w:val="0"/>
          <w:numId w:val="2"/>
        </w:numPr>
      </w:pPr>
      <w:r>
        <w:rPr/>
        <w:t xml:space="preserve">Criticisms of Alice Goffman's research on the criminal justice system
</w:t>
      </w:r>
    </w:p>
    <w:p>
      <w:pPr>
        <w:spacing w:after="0"/>
        <w:numPr>
          <w:ilvl w:val="0"/>
          <w:numId w:val="2"/>
        </w:numPr>
      </w:pPr>
      <w:r>
        <w:rPr/>
        <w:t xml:space="preserve">Alternative explanations for why some teenagers end up in prison
</w:t>
      </w:r>
    </w:p>
    <w:p>
      <w:pPr>
        <w:spacing w:after="0"/>
        <w:numPr>
          <w:ilvl w:val="0"/>
          <w:numId w:val="2"/>
        </w:numPr>
      </w:pPr>
      <w:r>
        <w:rPr/>
        <w:t xml:space="preserve">Potential biases in Goffman's focus on African-American and Latino teenagers
</w:t>
      </w:r>
    </w:p>
    <w:p>
      <w:pPr>
        <w:spacing w:after="0"/>
        <w:numPr>
          <w:ilvl w:val="0"/>
          <w:numId w:val="2"/>
        </w:numPr>
      </w:pPr>
      <w:r>
        <w:rPr/>
        <w:t xml:space="preserve">Risks associated with reducing police presence in troubled neighborhoods
</w:t>
      </w:r>
    </w:p>
    <w:p>
      <w:pPr>
        <w:spacing w:after="0"/>
        <w:numPr>
          <w:ilvl w:val="0"/>
          <w:numId w:val="2"/>
        </w:numPr>
      </w:pPr>
      <w:r>
        <w:rPr/>
        <w:t xml:space="preserve">Evidence supporting or refuting Goffman's claims about the justice system creating suspects rather than citizens
</w:t>
      </w:r>
    </w:p>
    <w:p>
      <w:pPr>
        <w:numPr>
          <w:ilvl w:val="0"/>
          <w:numId w:val="2"/>
        </w:numPr>
      </w:pPr>
      <w:r>
        <w:rPr/>
        <w:t xml:space="preserve">Perspectives from experts in criminal justice and sociology on Goffman's proposed solutions.</w:t>
      </w:r>
    </w:p>
    <w:p>
      <w:pPr>
        <w:pStyle w:val="Heading1"/>
      </w:pPr>
      <w:bookmarkStart w:id="6" w:name="_Toc6"/>
      <w:r>
        <w:t>Report location:</w:t>
      </w:r>
      <w:bookmarkEnd w:id="6"/>
    </w:p>
    <w:p>
      <w:hyperlink r:id="rId8" w:history="1">
        <w:r>
          <w:rPr>
            <w:color w:val="2980b9"/>
            <w:u w:val="single"/>
          </w:rPr>
          <w:t xml:space="preserve">https://www.fullpicture.app/item/f1f3e26e5a9af137415be021927dcc56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CD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d.com/talks/alice_goffman_how_we_re_priming_some_kids_for_college_and_others_for_prison" TargetMode="External"/><Relationship Id="rId8" Type="http://schemas.openxmlformats.org/officeDocument/2006/relationships/hyperlink" Target="https://www.fullpicture.app/item/f1f3e26e5a9af137415be021927dcc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2023-05-14T15:04:46+02:00</dcterms:created>
  <dcterms:modified xsi:type="dcterms:W3CDTF">2023-05-14T15:04:46+02:00</dcterms:modified>
</cp:coreProperties>
</file>

<file path=docProps/custom.xml><?xml version="1.0" encoding="utf-8"?>
<Properties xmlns="http://schemas.openxmlformats.org/officeDocument/2006/custom-properties" xmlns:vt="http://schemas.openxmlformats.org/officeDocument/2006/docPropsVTypes"/>
</file>