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integrated map of genetic variation from 1,092 human genomes - PubMed</w:t>
      </w:r>
      <w:br/>
      <w:hyperlink r:id="rId7" w:history="1">
        <w:r>
          <w:rPr>
            <w:color w:val="2980b9"/>
            <w:u w:val="single"/>
          </w:rPr>
          <w:t xml:space="preserve">https://pubmed.ncbi.nlm.nih.gov/23128226/</w:t>
        </w:r>
      </w:hyperlink>
    </w:p>
    <w:p>
      <w:pPr>
        <w:pStyle w:val="Heading1"/>
      </w:pPr>
      <w:bookmarkStart w:id="2" w:name="_Toc2"/>
      <w:r>
        <w:t>Article summary:</w:t>
      </w:r>
      <w:bookmarkEnd w:id="2"/>
    </w:p>
    <w:p>
      <w:pPr>
        <w:jc w:val="both"/>
      </w:pPr>
      <w:r>
        <w:rPr/>
        <w:t xml:space="preserve">1. 这篇文章描述了一个整合的基因变异地图，包括来自1,092个人类基因组的数据。研究团队使用了高通量测序技术对这些基因组进行了全面的分析。</w:t>
      </w:r>
    </w:p>
    <w:p>
      <w:pPr>
        <w:jc w:val="both"/>
      </w:pPr>
      <w:r>
        <w:rPr/>
        <w:t xml:space="preserve">2. 研究结果显示，人类基因组中存在着大量的遗传变异，包括单核苷酸多态性（SNP）、插入/缺失（indel）和结构变异等。这些变异在不同个体之间有很大的差异，并且可能与人类疾病的发生和发展有关。</w:t>
      </w:r>
    </w:p>
    <w:p>
      <w:pPr>
        <w:jc w:val="both"/>
      </w:pPr>
      <w:r>
        <w:rPr/>
        <w:t xml:space="preserve">3. 通过对这些基因组数据进行综合分析，研究团队还发现了一些与特定人群或地理区域相关的遗传变异模式。这些结果为进一步研究人类遗传学提供了重要线索，并有助于我们更好地理解人类进化和健康。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对于上述文章的详细批判性分析，需要先阅读全文以获取更多信息。很抱歉，我无法提供完整的文章内容。</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文章
</w:t>
      </w:r>
    </w:p>
    <w:p>
      <w:pPr>
        <w:numPr>
          <w:ilvl w:val="0"/>
          <w:numId w:val="2"/>
        </w:numPr>
      </w:pPr>
      <w:r>
        <w:rPr/>
        <w:t xml:space="preserve">全文</w:t>
      </w:r>
    </w:p>
    <w:p>
      <w:pPr>
        <w:pStyle w:val="Heading1"/>
      </w:pPr>
      <w:bookmarkStart w:id="6" w:name="_Toc6"/>
      <w:r>
        <w:t>Report location:</w:t>
      </w:r>
      <w:bookmarkEnd w:id="6"/>
    </w:p>
    <w:p>
      <w:hyperlink r:id="rId8" w:history="1">
        <w:r>
          <w:rPr>
            <w:color w:val="2980b9"/>
            <w:u w:val="single"/>
          </w:rPr>
          <w:t xml:space="preserve">https://www.fullpicture.app/item/f1af55a4d2131095b713a56547425c8c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AA5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128226/" TargetMode="External"/><Relationship Id="rId8" Type="http://schemas.openxmlformats.org/officeDocument/2006/relationships/hyperlink" Target="https://www.fullpicture.app/item/f1af55a4d2131095b713a56547425c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2024-01-05T18:25:39+01:00</dcterms:created>
  <dcterms:modified xsi:type="dcterms:W3CDTF">2024-01-05T18:25:39+01:00</dcterms:modified>
</cp:coreProperties>
</file>

<file path=docProps/custom.xml><?xml version="1.0" encoding="utf-8"?>
<Properties xmlns="http://schemas.openxmlformats.org/officeDocument/2006/custom-properties" xmlns:vt="http://schemas.openxmlformats.org/officeDocument/2006/docPropsVTypes"/>
</file>