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https://hello1.michao.org:10443/test.htm</w:t>
        </w:r>
      </w:hyperlink>
    </w:p>
    <w:p>
      <w:pPr>
        <w:pStyle w:val="Heading1"/>
      </w:pPr>
      <w:bookmarkStart w:id="2" w:name="_Toc2"/>
      <w:r>
        <w:t>Article summary:</w:t>
      </w:r>
      <w:bookmarkEnd w:id="2"/>
    </w:p>
    <w:p>
      <w:pPr>
        <w:jc w:val="both"/>
      </w:pPr>
      <w:r>
        <w:rPr/>
        <w:t xml:space="preserve">1. This article proposes a method for measuring USV opposite shore position relationship by integrating GPS and vision.</w:t>
      </w:r>
    </w:p>
    <w:p>
      <w:pPr>
        <w:jc w:val="both"/>
      </w:pPr>
      <w:r>
        <w:rPr/>
        <w:t xml:space="preserve">2. The proposed method uses a 2D-3D self-switching algorithm to automatically switch between 2D target detection algorithm and 3D target detection algorithm, depending on the offshore distance.</w:t>
      </w:r>
    </w:p>
    <w:p>
      <w:pPr>
        <w:jc w:val="both"/>
      </w:pPr>
      <w:r>
        <w:rPr/>
        <w:t xml:space="preserve">3. Experimental results show that the proposed method outperforms GPS alone and almost replaces GPS-RTK.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presents a method for measuring USV opposite shore position relationship by integrating GPS and vision, which is an innovative approach to solving the problem of high cost and complex deployment of high-precision GPS. The authors provide detailed descriptions of their proposed 2D-3D self-switching algorithm, as well as experimental results that demonstrate its effectiveness in comparison to other methods. </w:t>
      </w:r>
    </w:p>
    <w:p>
      <w:pPr>
        <w:jc w:val="both"/>
      </w:pPr>
      <w:r>
        <w:rPr/>
        <w:t xml:space="preserve">The article appears to be reliable and trustworthy overall, as it provides evidence for its claims in the form of experimental results. However, there are some potential biases that should be noted. For example, the authors do not explore any counterarguments or alternative solutions to their proposed method, nor do they discuss any possible risks associated with using this method. Additionally, the article does not present both sides equally; instead, it focuses solely on promoting the advantages of their proposed solution without considering any potential drawbacks or limitations.</w:t>
      </w:r>
    </w:p>
    <w:p>
      <w:pPr>
        <w:pStyle w:val="Heading1"/>
      </w:pPr>
      <w:bookmarkStart w:id="5" w:name="_Toc5"/>
      <w:r>
        <w:t>Topics for further research:</w:t>
      </w:r>
      <w:bookmarkEnd w:id="5"/>
    </w:p>
    <w:p>
      <w:pPr>
        <w:spacing w:after="0"/>
        <w:numPr>
          <w:ilvl w:val="0"/>
          <w:numId w:val="2"/>
        </w:numPr>
      </w:pPr>
      <w:r>
        <w:rPr/>
        <w:t xml:space="preserve">Alternative solutions for USV opposite shore position relationship</w:t>
      </w:r>
    </w:p>
    <w:p>
      <w:pPr>
        <w:spacing w:after="0"/>
        <w:numPr>
          <w:ilvl w:val="0"/>
          <w:numId w:val="2"/>
        </w:numPr>
      </w:pPr>
      <w:r>
        <w:rPr/>
        <w:t xml:space="preserve">Potential risks of using GPS and vision integration</w:t>
      </w:r>
    </w:p>
    <w:p>
      <w:pPr>
        <w:spacing w:after="0"/>
        <w:numPr>
          <w:ilvl w:val="0"/>
          <w:numId w:val="2"/>
        </w:numPr>
      </w:pPr>
      <w:r>
        <w:rPr/>
        <w:t xml:space="preserve">Advantages and disadvantages of 2D-3D self-switching algorithm</w:t>
      </w:r>
    </w:p>
    <w:p>
      <w:pPr>
        <w:spacing w:after="0"/>
        <w:numPr>
          <w:ilvl w:val="0"/>
          <w:numId w:val="2"/>
        </w:numPr>
      </w:pPr>
      <w:r>
        <w:rPr/>
        <w:t xml:space="preserve">High-precision GPS deployment cost</w:t>
      </w:r>
    </w:p>
    <w:p>
      <w:pPr>
        <w:spacing w:after="0"/>
        <w:numPr>
          <w:ilvl w:val="0"/>
          <w:numId w:val="2"/>
        </w:numPr>
      </w:pPr>
      <w:r>
        <w:rPr/>
        <w:t xml:space="preserve">Comparison of different USV positioning methods</w:t>
      </w:r>
    </w:p>
    <w:p>
      <w:pPr>
        <w:numPr>
          <w:ilvl w:val="0"/>
          <w:numId w:val="2"/>
        </w:numPr>
      </w:pPr>
      <w:r>
        <w:rPr/>
        <w:t xml:space="preserve">Accuracy of USV positioning systems</w:t>
      </w:r>
    </w:p>
    <w:p>
      <w:pPr>
        <w:pStyle w:val="Heading1"/>
      </w:pPr>
      <w:bookmarkStart w:id="6" w:name="_Toc6"/>
      <w:r>
        <w:t>Report location:</w:t>
      </w:r>
      <w:bookmarkEnd w:id="6"/>
    </w:p>
    <w:p>
      <w:hyperlink r:id="rId8" w:history="1">
        <w:r>
          <w:rPr>
            <w:color w:val="2980b9"/>
            <w:u w:val="single"/>
          </w:rPr>
          <w:t xml:space="preserve">https://www.fullpicture.app/item/f134c308edc04fb25e56f01f7f20d236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5F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lo1.michao.org:10443/test.htm" TargetMode="External"/><Relationship Id="rId8" Type="http://schemas.openxmlformats.org/officeDocument/2006/relationships/hyperlink" Target="https://www.fullpicture.app/item/f134c308edc04fb25e56f01f7f20d2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2023-02-21T16:13:46+01:00</dcterms:created>
  <dcterms:modified xsi:type="dcterms:W3CDTF">2023-02-21T16:13:46+01:00</dcterms:modified>
</cp:coreProperties>
</file>

<file path=docProps/custom.xml><?xml version="1.0" encoding="utf-8"?>
<Properties xmlns="http://schemas.openxmlformats.org/officeDocument/2006/custom-properties" xmlns:vt="http://schemas.openxmlformats.org/officeDocument/2006/docPropsVTypes"/>
</file>