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Are CRM Integrations &amp; How Do They Work? | Mailchimp</w:t>
      </w:r>
      <w:br/>
      <w:hyperlink r:id="rId7" w:history="1">
        <w:r>
          <w:rPr>
            <w:color w:val="2980b9"/>
            <w:u w:val="single"/>
          </w:rPr>
          <w:t xml:space="preserve">https://mailchimp.com/resources/beginners-guide-to-crm-integrations/</w:t>
        </w:r>
      </w:hyperlink>
    </w:p>
    <w:p>
      <w:pPr>
        <w:pStyle w:val="Heading1"/>
      </w:pPr>
      <w:bookmarkStart w:id="2" w:name="_Toc2"/>
      <w:r>
        <w:t>Article summary:</w:t>
      </w:r>
      <w:bookmarkEnd w:id="2"/>
    </w:p>
    <w:p>
      <w:pPr>
        <w:jc w:val="both"/>
      </w:pPr>
      <w:r>
        <w:rPr/>
        <w:t xml:space="preserve">1. CRM integration connects your CRM software with third-party applications to pull valuable data, streamlining operations and eliminating manual processes.</w:t>
      </w:r>
    </w:p>
    <w:p>
      <w:pPr>
        <w:jc w:val="both"/>
      </w:pPr>
      <w:r>
        <w:rPr/>
        <w:t xml:space="preserve">2. APIs are used to ensure accurate communication between two software systems in CRM integration.</w:t>
      </w:r>
    </w:p>
    <w:p>
      <w:pPr>
        <w:jc w:val="both"/>
      </w:pPr>
      <w:r>
        <w:rPr/>
        <w:t xml:space="preserve">3. Benefits of CRM integration include improved customer experience, workflow automation, optimized organization, increased efficiency, more personalized marketing, and increased revenue.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"What Are CRM Integrations &amp; How Do They Work?" by Mailchimp provides a beginner's guide to CRM integrations, their benefits, and how they work. The article explains that CRM integration allows businesses to streamline customer data management and improve customer service, efficiency, and sales. </w:t>
      </w:r>
    </w:p>
    <w:p>
      <w:pPr>
        <w:jc w:val="both"/>
      </w:pPr>
      <w:r>
        <w:rPr/>
        <w:t xml:space="preserve"/>
      </w:r>
    </w:p>
    <w:p>
      <w:pPr>
        <w:jc w:val="both"/>
      </w:pPr>
      <w:r>
        <w:rPr/>
        <w:t xml:space="preserve">The article is well-written and informative, providing a clear definition of CRM systems and their functions. It also explains how CRM integration works using APIs to connect different software systems. The article highlights the benefits of CRM integration, including improved customer experience, workflow automation, optimized organization, increased efficiency, more personalized marketing, and increased revenue.</w:t>
      </w:r>
    </w:p>
    <w:p>
      <w:pPr>
        <w:jc w:val="both"/>
      </w:pPr>
      <w:r>
        <w:rPr/>
        <w:t xml:space="preserve"/>
      </w:r>
    </w:p>
    <w:p>
      <w:pPr>
        <w:jc w:val="both"/>
      </w:pPr>
      <w:r>
        <w:rPr/>
        <w:t xml:space="preserve">However, the article has some potential biases and limitations. Firstly, it is promotional content for Mailchimp's Marketing CRM Software. While the article provides useful information on CRM integrations in general, it also promotes Mailchimp's product as a solution for businesses looking to integrate their CRM system. This bias may lead readers to overlook other options available in the market.</w:t>
      </w:r>
    </w:p>
    <w:p>
      <w:pPr>
        <w:jc w:val="both"/>
      </w:pPr>
      <w:r>
        <w:rPr/>
        <w:t xml:space="preserve"/>
      </w:r>
    </w:p>
    <w:p>
      <w:pPr>
        <w:jc w:val="both"/>
      </w:pPr>
      <w:r>
        <w:rPr/>
        <w:t xml:space="preserve">Secondly, the article does not explore counterarguments or potential risks associated with CRM integration. For example, integrating different software systems can be complex and time-consuming. It may also require technical expertise or hiring developers to write code for bridging communication gaps between systems. Additionally, integrating too many applications can lead to data overload or confusion among employees.</w:t>
      </w:r>
    </w:p>
    <w:p>
      <w:pPr>
        <w:jc w:val="both"/>
      </w:pPr>
      <w:r>
        <w:rPr/>
        <w:t xml:space="preserve"/>
      </w:r>
    </w:p>
    <w:p>
      <w:pPr>
        <w:jc w:val="both"/>
      </w:pPr>
      <w:r>
        <w:rPr/>
        <w:t xml:space="preserve">Lastly, the article does not provide evidence or sources for some of its claims. For instance, it states that "CRM integrations vastly improve the performance of your CRM platform," but there is no evidence cited to support this claim.</w:t>
      </w:r>
    </w:p>
    <w:p>
      <w:pPr>
        <w:jc w:val="both"/>
      </w:pPr>
      <w:r>
        <w:rPr/>
        <w:t xml:space="preserve"/>
      </w:r>
    </w:p>
    <w:p>
      <w:pPr>
        <w:jc w:val="both"/>
      </w:pPr>
      <w:r>
        <w:rPr/>
        <w:t xml:space="preserve">In conclusion, while the article provides a good introduction to CRM integrations and their benefits for businesses looking to streamline customer data management and improve sales processes; it has some potential biases towards promoting Mailchimp's product as a solution without exploring counterarguments or potential risks associated with integrating different software systems.</w:t>
      </w:r>
    </w:p>
    <w:p>
      <w:pPr>
        <w:pStyle w:val="Heading1"/>
      </w:pPr>
      <w:bookmarkStart w:id="5" w:name="_Toc5"/>
      <w:r>
        <w:t>Topics for further research:</w:t>
      </w:r>
      <w:bookmarkEnd w:id="5"/>
    </w:p>
    <w:p>
      <w:pPr>
        <w:spacing w:after="0"/>
        <w:numPr>
          <w:ilvl w:val="0"/>
          <w:numId w:val="2"/>
        </w:numPr>
      </w:pPr>
      <w:r>
        <w:rPr/>
        <w:t xml:space="preserve">Risks and challenges of CRM integration
</w:t>
      </w:r>
    </w:p>
    <w:p>
      <w:pPr>
        <w:spacing w:after="0"/>
        <w:numPr>
          <w:ilvl w:val="0"/>
          <w:numId w:val="2"/>
        </w:numPr>
      </w:pPr>
      <w:r>
        <w:rPr/>
        <w:t xml:space="preserve">Best practices for CRM integration
</w:t>
      </w:r>
    </w:p>
    <w:p>
      <w:pPr>
        <w:spacing w:after="0"/>
        <w:numPr>
          <w:ilvl w:val="0"/>
          <w:numId w:val="2"/>
        </w:numPr>
      </w:pPr>
      <w:r>
        <w:rPr/>
        <w:t xml:space="preserve">Comparison of different CRM integration solutions
</w:t>
      </w:r>
    </w:p>
    <w:p>
      <w:pPr>
        <w:spacing w:after="0"/>
        <w:numPr>
          <w:ilvl w:val="0"/>
          <w:numId w:val="2"/>
        </w:numPr>
      </w:pPr>
      <w:r>
        <w:rPr/>
        <w:t xml:space="preserve">Technical requirements for CRM integration
</w:t>
      </w:r>
    </w:p>
    <w:p>
      <w:pPr>
        <w:spacing w:after="0"/>
        <w:numPr>
          <w:ilvl w:val="0"/>
          <w:numId w:val="2"/>
        </w:numPr>
      </w:pPr>
      <w:r>
        <w:rPr/>
        <w:t xml:space="preserve">Impact of CRM integration on employee productivity
</w:t>
      </w:r>
    </w:p>
    <w:p>
      <w:pPr>
        <w:numPr>
          <w:ilvl w:val="0"/>
          <w:numId w:val="2"/>
        </w:numPr>
      </w:pPr>
      <w:r>
        <w:rPr/>
        <w:t xml:space="preserve">Case studies of successful CRM integration implementations</w:t>
      </w:r>
    </w:p>
    <w:p>
      <w:pPr>
        <w:pStyle w:val="Heading1"/>
      </w:pPr>
      <w:bookmarkStart w:id="6" w:name="_Toc6"/>
      <w:r>
        <w:t>Report location:</w:t>
      </w:r>
      <w:bookmarkEnd w:id="6"/>
    </w:p>
    <w:p>
      <w:hyperlink r:id="rId8" w:history="1">
        <w:r>
          <w:rPr>
            <w:color w:val="2980b9"/>
            <w:u w:val="single"/>
          </w:rPr>
          <w:t xml:space="preserve">https://www.fullpicture.app/item/f0fffcce5ba8706d4cff206861d2b1d4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C95D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ilchimp.com/resources/beginners-guide-to-crm-integrations/" TargetMode="External"/><Relationship Id="rId8" Type="http://schemas.openxmlformats.org/officeDocument/2006/relationships/hyperlink" Target="https://www.fullpicture.app/item/f0fffcce5ba8706d4cff206861d2b1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2023-12-07T17:38:39+01:00</dcterms:created>
  <dcterms:modified xsi:type="dcterms:W3CDTF">2023-12-07T17:38:39+01:00</dcterms:modified>
</cp:coreProperties>
</file>

<file path=docProps/custom.xml><?xml version="1.0" encoding="utf-8"?>
<Properties xmlns="http://schemas.openxmlformats.org/officeDocument/2006/custom-properties" xmlns:vt="http://schemas.openxmlformats.org/officeDocument/2006/docPropsVTypes"/>
</file>