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Time Effect based Collaborative Filtering Approach for User Preference Statistics and Recommendation - IOPscience</w:t>
      </w:r>
      <w:br/>
      <w:hyperlink r:id="rId7" w:history="1">
        <w:r>
          <w:rPr>
            <w:color w:val="2980b9"/>
            <w:u w:val="single"/>
          </w:rPr>
          <w:t xml:space="preserve">https://iopscience.iop.org/article/10.1088/1742-6596/1453/1/012140/meta</w:t>
        </w:r>
      </w:hyperlink>
    </w:p>
    <w:p>
      <w:pPr>
        <w:pStyle w:val="Heading1"/>
      </w:pPr>
      <w:bookmarkStart w:id="2" w:name="_Toc2"/>
      <w:r>
        <w:t>Article summary:</w:t>
      </w:r>
      <w:bookmarkEnd w:id="2"/>
    </w:p>
    <w:p>
      <w:pPr>
        <w:jc w:val="both"/>
      </w:pPr>
      <w:r>
        <w:rPr/>
        <w:t xml:space="preserve">1. 提出了一种基于时间效应的协同过滤方法，用于自适应统计用户偏好的变化。该方法结合了基于物品的协同过滤算法和时间衰减函数，以更准确地推断用户的兴趣变化。</w:t>
      </w:r>
    </w:p>
    <w:p>
      <w:pPr>
        <w:jc w:val="both"/>
      </w:pPr>
      <w:r>
        <w:rPr/>
        <w:t xml:space="preserve">2. 实验结果表明，与传统的协同过滤方法相比，该方案具有更高的准确性。</w:t>
      </w:r>
    </w:p>
    <w:p>
      <w:pPr>
        <w:jc w:val="both"/>
      </w:pPr>
      <w:r>
        <w:rPr/>
        <w:t xml:space="preserve">3. 推荐系统是一种智能系统，利用用户的历史知识来推断他们的偏好并进行个性化推荐。然而，由于用户行为存在时间效应问题，即用户的兴趣会随着时间变化而改变，因此需要采取适当的方法来解决这个问题。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时间效应的协同过滤方法，用于统计用户偏好并进行个性化推荐。文章指出传统的协同过滤算法没有考虑到用户行为的时间效应，因此提出了一种基于物品的协同过滤算法，并引入时间衰减函数来统计用户兴趣的变化。实验结果显示，该方法相比传统的协同过滤方法具有更高的准确性。</w:t>
      </w:r>
    </w:p>
    <w:p>
      <w:pPr>
        <w:jc w:val="both"/>
      </w:pPr>
      <w:r>
        <w:rPr/>
        <w:t xml:space="preserve"/>
      </w:r>
    </w:p>
    <w:p>
      <w:pPr>
        <w:jc w:val="both"/>
      </w:pPr>
      <w:r>
        <w:rPr/>
        <w:t xml:space="preserve">然而，这篇文章存在一些潜在的偏见和问题。首先，文章没有明确说明为什么时间效应对于推荐系统是一个问题，以及为什么传统的协同过滤算法无法解决这个问题。其次，文章没有提供足够的证据来支持所提出方法的有效性和优势。虽然实验结果显示该方法具有较高准确性，但缺乏详细的实验设计和对比分析。</w:t>
      </w:r>
    </w:p>
    <w:p>
      <w:pPr>
        <w:jc w:val="both"/>
      </w:pPr>
      <w:r>
        <w:rPr/>
        <w:t xml:space="preserve"/>
      </w:r>
    </w:p>
    <w:p>
      <w:pPr>
        <w:jc w:val="both"/>
      </w:pPr>
      <w:r>
        <w:rPr/>
        <w:t xml:space="preserve">此外，文章也没有探讨可能存在的风险或局限性。例如，在引入时间衰减函数时是否考虑了不同用户之间兴趣变化速度的差异？是否存在某些特定情况下该方法会失效或产生误导性推荐？</w:t>
      </w:r>
    </w:p>
    <w:p>
      <w:pPr>
        <w:jc w:val="both"/>
      </w:pPr>
      <w:r>
        <w:rPr/>
        <w:t xml:space="preserve"/>
      </w:r>
    </w:p>
    <w:p>
      <w:pPr>
        <w:jc w:val="both"/>
      </w:pPr>
      <w:r>
        <w:rPr/>
        <w:t xml:space="preserve">另外，文章只关注了推荐系统中用户行为数据的时间效应问题，并未考虑其他可能影响推荐准确性的因素，如用户个人偏好的多样性、数据稀疏性等。这种片面的报道可能导致读者对该方法的实际适用性和效果产生误解。</w:t>
      </w:r>
    </w:p>
    <w:p>
      <w:pPr>
        <w:jc w:val="both"/>
      </w:pPr>
      <w:r>
        <w:rPr/>
        <w:t xml:space="preserve"/>
      </w:r>
    </w:p>
    <w:p>
      <w:pPr>
        <w:jc w:val="both"/>
      </w:pPr>
      <w:r>
        <w:rPr/>
        <w:t xml:space="preserve">综上所述，这篇文章在介绍了一种基于时间效应的协同过滤方法的同时存在一些潜在的偏见和问题。未提供充分的证据支持其有效性，并未全面考虑其他可能影响推荐准确性的因素。因此，读者需要谨慎评估该方法在实际应用中的可行性和效果。</w:t>
      </w:r>
    </w:p>
    <w:p>
      <w:pPr>
        <w:pStyle w:val="Heading1"/>
      </w:pPr>
      <w:bookmarkStart w:id="5" w:name="_Toc5"/>
      <w:r>
        <w:t>Topics for further research:</w:t>
      </w:r>
      <w:bookmarkEnd w:id="5"/>
    </w:p>
    <w:p>
      <w:pPr>
        <w:spacing w:after="0"/>
        <w:numPr>
          <w:ilvl w:val="0"/>
          <w:numId w:val="2"/>
        </w:numPr>
      </w:pPr>
      <w:r>
        <w:rPr/>
        <w:t xml:space="preserve">推荐系统中时间效应的问题
</w:t>
      </w:r>
    </w:p>
    <w:p>
      <w:pPr>
        <w:spacing w:after="0"/>
        <w:numPr>
          <w:ilvl w:val="0"/>
          <w:numId w:val="2"/>
        </w:numPr>
      </w:pPr>
      <w:r>
        <w:rPr/>
        <w:t xml:space="preserve">传统协同过滤算法的局限性
</w:t>
      </w:r>
    </w:p>
    <w:p>
      <w:pPr>
        <w:spacing w:after="0"/>
        <w:numPr>
          <w:ilvl w:val="0"/>
          <w:numId w:val="2"/>
        </w:numPr>
      </w:pPr>
      <w:r>
        <w:rPr/>
        <w:t xml:space="preserve">时间衰减函数的引入和兴趣变化的统计
</w:t>
      </w:r>
    </w:p>
    <w:p>
      <w:pPr>
        <w:spacing w:after="0"/>
        <w:numPr>
          <w:ilvl w:val="0"/>
          <w:numId w:val="2"/>
        </w:numPr>
      </w:pPr>
      <w:r>
        <w:rPr/>
        <w:t xml:space="preserve">方法的有效性和优势的证据不足
</w:t>
      </w:r>
    </w:p>
    <w:p>
      <w:pPr>
        <w:spacing w:after="0"/>
        <w:numPr>
          <w:ilvl w:val="0"/>
          <w:numId w:val="2"/>
        </w:numPr>
      </w:pPr>
      <w:r>
        <w:rPr/>
        <w:t xml:space="preserve">可能存在的风险和局限性
</w:t>
      </w:r>
    </w:p>
    <w:p>
      <w:pPr>
        <w:numPr>
          <w:ilvl w:val="0"/>
          <w:numId w:val="2"/>
        </w:numPr>
      </w:pPr>
      <w:r>
        <w:rPr/>
        <w:t xml:space="preserve">未考虑其他影响推荐准确性的因素</w:t>
      </w:r>
    </w:p>
    <w:p>
      <w:pPr>
        <w:pStyle w:val="Heading1"/>
      </w:pPr>
      <w:bookmarkStart w:id="6" w:name="_Toc6"/>
      <w:r>
        <w:t>Report location:</w:t>
      </w:r>
      <w:bookmarkEnd w:id="6"/>
    </w:p>
    <w:p>
      <w:hyperlink r:id="rId8" w:history="1">
        <w:r>
          <w:rPr>
            <w:color w:val="2980b9"/>
            <w:u w:val="single"/>
          </w:rPr>
          <w:t xml:space="preserve">https://www.fullpicture.app/item/ef3a4ff9248969a1f3e00e20b1f54e4c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02C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742-6596/1453/1/012140/meta" TargetMode="External"/><Relationship Id="rId8" Type="http://schemas.openxmlformats.org/officeDocument/2006/relationships/hyperlink" Target="https://www.fullpicture.app/item/ef3a4ff9248969a1f3e00e20b1f54e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2024-04-13T23:57:02+02:00</dcterms:created>
  <dcterms:modified xsi:type="dcterms:W3CDTF">2024-04-13T23:57:02+02:00</dcterms:modified>
</cp:coreProperties>
</file>

<file path=docProps/custom.xml><?xml version="1.0" encoding="utf-8"?>
<Properties xmlns="http://schemas.openxmlformats.org/officeDocument/2006/custom-properties" xmlns:vt="http://schemas.openxmlformats.org/officeDocument/2006/docPropsVTypes"/>
</file>