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Climate Change Myths You Need To Stop Believing | Well+Good</w:t>
      </w:r>
      <w:br/>
      <w:hyperlink r:id="rId7" w:history="1">
        <w:r>
          <w:rPr>
            <w:color w:val="2980b9"/>
            <w:u w:val="single"/>
          </w:rPr>
          <w:t xml:space="preserve">https://www.wellandgood.com/climate-change-myths-facts/</w:t>
        </w:r>
      </w:hyperlink>
    </w:p>
    <w:p>
      <w:pPr>
        <w:pStyle w:val="Heading1"/>
      </w:pPr>
      <w:bookmarkStart w:id="2" w:name="_Toc2"/>
      <w:r>
        <w:t>Article summary:</w:t>
      </w:r>
      <w:bookmarkEnd w:id="2"/>
    </w:p>
    <w:p>
      <w:pPr>
        <w:jc w:val="both"/>
      </w:pPr>
      <w:r>
        <w:rPr/>
        <w:t xml:space="preserve">1. Ilmastonmuutos johtuu ihmisen toiminnasta. Useat väärät uskomukset yrittävät kiistää tämän faktan, mutta tutkimusten mukaan ilmastonmuutoksen syynä on ihmisen aiheuttama kasvihuonekaasujen päästöjen lisääntyminen.</w:t>
      </w:r>
    </w:p>
    <w:p>
      <w:pPr>
        <w:jc w:val="both"/>
      </w:pPr>
      <w:r>
        <w:rPr/>
        <w:t xml:space="preserve"/>
      </w:r>
    </w:p>
    <w:p>
      <w:pPr>
        <w:jc w:val="both"/>
      </w:pPr>
      <w:r>
        <w:rPr/>
        <w:t xml:space="preserve">2. On vielä mahdollista korjata aiheutettu vahinko. Vaikka tilanne näyttää huolestuttavalta, globaaliin hiilidioksidipäästöjen nollatasoon sitoutuminen voi kääntää kehityksen suunnan ja estää entistä vakavammat vaikutukset.</w:t>
      </w:r>
    </w:p>
    <w:p>
      <w:pPr>
        <w:jc w:val="both"/>
      </w:pPr>
      <w:r>
        <w:rPr/>
        <w:t xml:space="preserve"/>
      </w:r>
    </w:p>
    <w:p>
      <w:pPr>
        <w:jc w:val="both"/>
      </w:pPr>
      <w:r>
        <w:rPr/>
        <w:t xml:space="preserve">3. Ilmastonmuutos vaikuttaa kaikkiin, myös sinuun. Vaikka jotkut saattavat kokea sen vaikutukset voimakkaammin kuin toiset, ilmastonmuutos koskettaa meitä kaikkia. Se muuttaa sään olosuhteita ja lisää esimerkiksi tautien ja luonnonkatastrofien riskiä.</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Artikkelin otsikko "5 Climate Change Myths You Need To Stop Believing" herättää odotuksen siitä, että artikkeli tarjoaa kriittisen analyysin yleisistä ilmastonmuutokseen liittyvistä harhoista. Kuitenkin itse artikkeli ei täytä tätä odotusta, vaan se keskittyy lähinnä vahvistamaan ilmastonmuutoksen todellisuutta ja tarjoamaan tietoa sen vaikutuksista.</w:t>
      </w:r>
    </w:p>
    <w:p>
      <w:pPr>
        <w:jc w:val="both"/>
      </w:pPr>
      <w:r>
        <w:rPr/>
        <w:t xml:space="preserve"/>
      </w:r>
    </w:p>
    <w:p>
      <w:pPr>
        <w:jc w:val="both"/>
      </w:pPr>
      <w:r>
        <w:rPr/>
        <w:t xml:space="preserve">Artikkelissa mainitaan, että ilmastonmuutos on jakava aihe ja että väärän tiedon leviäminen vaikeuttaa totuuden erottamista fiktiosta. Tämä on totta, mutta artikkeli ei käsittele syvällisesti näitä väärinkäsityksiä tai niiden lähteitä. Sen sijaan se viittaa lyhyesti siihen, että jotkut ihmiset ja teollisuudet edistävät myyttejä voittojen suojelemiseksi. Tämän väitteen tueksi ei kuitenkaan esitetä konkreettisia todisteita tai esimerkkejä.</w:t>
      </w:r>
    </w:p>
    <w:p>
      <w:pPr>
        <w:jc w:val="both"/>
      </w:pPr>
      <w:r>
        <w:rPr/>
        <w:t xml:space="preserve"/>
      </w:r>
    </w:p>
    <w:p>
      <w:pPr>
        <w:jc w:val="both"/>
      </w:pPr>
      <w:r>
        <w:rPr/>
        <w:t xml:space="preserve">Artikkelissa mainitaan myös, että ilmastonmuutos aiheuttaa vakavia vaikutuksia, kuten metsäpaloja ja tulvia. Vaikka nämä ovat tosiasioita, artikkeli ei tarjoa laajempaa kontekstia näille tapahtumille eikä tutki mahdollisia muita syitä niiden taustalla. Esimerkiksi metsäpalojen osalta artikkeli mainitsee, että sekä ilmastonmuutos että huono metsänhoito ovat syypäitä. Kuitenkin se ei käsittele tarkemmin näiden tekijöiden suhdetta tai tutkimattomia vasta-argumentteja.</w:t>
      </w:r>
    </w:p>
    <w:p>
      <w:pPr>
        <w:jc w:val="both"/>
      </w:pPr>
      <w:r>
        <w:rPr/>
        <w:t xml:space="preserve"/>
      </w:r>
    </w:p>
    <w:p>
      <w:pPr>
        <w:jc w:val="both"/>
      </w:pPr>
      <w:r>
        <w:rPr/>
        <w:t xml:space="preserve">Artikkelin väitteet perustuvat pääasiassa asiantuntijoiden lainauksiin, mutta nämä lainaukset eivät aina ole tuettuja todisteilla tai viittauksilla. Esimerkiksi artikkeli väittää, että ilmastonmuutos aiheuttaa tulvia ja lisääntyvää tautien leviämistä, mutta ei tarjoa konkreettisia todisteita näille väitteille. Lisäksi artikkeli mainitsee, että tiedeyhteisö on lähes yksimielinen ilmastonmuutoksen syistä ja vaikutuksista, mutta ei esitä tarkempia tietoja tästä konsensuksesta tai mahdollisista poikkeavista mielipiteistä.</w:t>
      </w:r>
    </w:p>
    <w:p>
      <w:pPr>
        <w:jc w:val="both"/>
      </w:pPr>
      <w:r>
        <w:rPr/>
        <w:t xml:space="preserve"/>
      </w:r>
    </w:p>
    <w:p>
      <w:pPr>
        <w:jc w:val="both"/>
      </w:pPr>
      <w:r>
        <w:rPr/>
        <w:t xml:space="preserve">Artikkeli myös mainostaa puhtaampien energialähteiden käyttöä ja kehottaa keskustelemaan ilmastonmuutoksesta perheenjäsenten ja ystävien kanssa. Tämä antaa vaikutelman siitä, että artikkeli voi sisältää jonkin verran puolueellisuutta tai mainossisältöä uusiutuvan energian edistämiseksi.</w:t>
      </w:r>
    </w:p>
    <w:p>
      <w:pPr>
        <w:jc w:val="both"/>
      </w:pPr>
      <w:r>
        <w:rPr/>
        <w:t xml:space="preserve"/>
      </w:r>
    </w:p>
    <w:p>
      <w:pPr>
        <w:jc w:val="both"/>
      </w:pPr>
      <w:r>
        <w:rPr/>
        <w:t xml:space="preserve">Yhteenvetona voidaan todeta, että vaikka artikkeli tarjoaa joitain tietoja ilmastonmuutoksen todellisuudesta, se ei täytä odotuksiaan kriittisestä analyysistä. Artikkeli jättää huomiotta mahdolliset harhat ja niiden lähteet, tarjoaa vain vähän tukea esitetyille väitteille, ei käsittele tutkimattomia vasta-argumentteja eikä tarjoa tasapuolista näkökulmaa aiheeseen.</w:t>
      </w:r>
    </w:p>
    <w:p>
      <w:pPr>
        <w:pStyle w:val="Heading1"/>
      </w:pPr>
      <w:bookmarkStart w:id="5" w:name="_Toc5"/>
      <w:r>
        <w:t>Topics for further research:</w:t>
      </w:r>
      <w:bookmarkEnd w:id="5"/>
    </w:p>
    <w:p>
      <w:pPr>
        <w:spacing w:after="0"/>
        <w:numPr>
          <w:ilvl w:val="0"/>
          <w:numId w:val="2"/>
        </w:numPr>
      </w:pPr>
      <w:r>
        <w:rPr/>
        <w:t xml:space="preserve">Ilmastonmuutoksen kiistäjät: Etsi tietoa ilmastonmuutoksen kiistäjistä ja heidän argumenteistaan. Tarkastele eri näkökulmia ja arvioi niiden perustelut ja todisteet.
</w:t>
      </w:r>
    </w:p>
    <w:p>
      <w:pPr>
        <w:spacing w:after="0"/>
        <w:numPr>
          <w:ilvl w:val="0"/>
          <w:numId w:val="2"/>
        </w:numPr>
      </w:pPr>
      <w:r>
        <w:rPr/>
        <w:t xml:space="preserve">Ilmastonmuutoksen vaikutukset muihin tekijöihin: Tutki muita mahdollisia syitä esimerkiksi metsäpaloille ja tulville. Etsi tutkimuksia ja asiantuntijalausuntoja näiden tekijöiden vaikutuksesta.
</w:t>
      </w:r>
    </w:p>
    <w:p>
      <w:pPr>
        <w:spacing w:after="0"/>
        <w:numPr>
          <w:ilvl w:val="0"/>
          <w:numId w:val="2"/>
        </w:numPr>
      </w:pPr>
      <w:r>
        <w:rPr/>
        <w:t xml:space="preserve">Tieteellinen konsensus ilmastonmuutoksesta: Etsi tietoa siitä</w:t>
      </w:r>
    </w:p>
    <w:p>
      <w:pPr>
        <w:spacing w:after="0"/>
        <w:numPr>
          <w:ilvl w:val="0"/>
          <w:numId w:val="2"/>
        </w:numPr>
      </w:pPr>
      <w:r>
        <w:rPr/>
        <w:t xml:space="preserve">miten tiedeyhteisö on saavuttanut lähes yksimielisyyden ilmastonmuutoksen syistä ja vaikutuksista. Tarkastele myös mahdollisia poikkeavia mielipiteitä ja niiden perusteluja.
</w:t>
      </w:r>
    </w:p>
    <w:p>
      <w:pPr>
        <w:spacing w:after="0"/>
        <w:numPr>
          <w:ilvl w:val="0"/>
          <w:numId w:val="2"/>
        </w:numPr>
      </w:pPr>
      <w:r>
        <w:rPr/>
        <w:t xml:space="preserve">Ilmastonmuutoksen ja puhtaamman energian yhteys: Tutki tarkemmin ilmastonmuutoksen ja puhtaampien energialähteiden välisiä yhteyksiä. Etsi tietoa eri energialähteiden vaikutuksista ilmastonmuutokseen ja niiden kestävyydestä.
</w:t>
      </w:r>
    </w:p>
    <w:p>
      <w:pPr>
        <w:spacing w:after="0"/>
        <w:numPr>
          <w:ilvl w:val="0"/>
          <w:numId w:val="2"/>
        </w:numPr>
      </w:pPr>
      <w:r>
        <w:rPr/>
        <w:t xml:space="preserve">Väärän tiedon leviäminen ilmastonmuutoksesta: Etsi tietoa siitä</w:t>
      </w:r>
    </w:p>
    <w:p>
      <w:pPr>
        <w:spacing w:after="0"/>
        <w:numPr>
          <w:ilvl w:val="0"/>
          <w:numId w:val="2"/>
        </w:numPr>
      </w:pPr>
      <w:r>
        <w:rPr/>
        <w:t xml:space="preserve">miten väärä tieto leviää ilmastonmuutokseen liittyen ja mitkä tahot edistävät sitä. Tarkastele myös</w:t>
      </w:r>
    </w:p>
    <w:p>
      <w:pPr>
        <w:spacing w:after="0"/>
        <w:numPr>
          <w:ilvl w:val="0"/>
          <w:numId w:val="2"/>
        </w:numPr>
      </w:pPr>
      <w:r>
        <w:rPr/>
        <w:t xml:space="preserve">miten voit tunnistaa ja torjua väärää tietoa.
</w:t>
      </w:r>
    </w:p>
    <w:p>
      <w:pPr>
        <w:spacing w:after="0"/>
        <w:numPr>
          <w:ilvl w:val="0"/>
          <w:numId w:val="2"/>
        </w:numPr>
      </w:pPr>
      <w:r>
        <w:rPr/>
        <w:t xml:space="preserve">Ilmastonmuutoksen vaikutukset terveyteen: Tutki tarkemmin ilmastonmuutoksen vaikutuksia terveyteen</w:t>
      </w:r>
    </w:p>
    <w:p>
      <w:pPr>
        <w:numPr>
          <w:ilvl w:val="0"/>
          <w:numId w:val="2"/>
        </w:numPr>
      </w:pPr>
      <w:r>
        <w:rPr/>
        <w:t xml:space="preserve">kuten tautien leviämistä. Etsi tietoa tutkimuksista ja asiantuntijalausunnoista näiden vaikutusten laajuudesta ja mahdollisista ennaltaehkäisytoimenpiteistä.</w:t>
      </w:r>
    </w:p>
    <w:p>
      <w:pPr>
        <w:pStyle w:val="Heading1"/>
      </w:pPr>
      <w:bookmarkStart w:id="6" w:name="_Toc6"/>
      <w:r>
        <w:t>Report location:</w:t>
      </w:r>
      <w:bookmarkEnd w:id="6"/>
    </w:p>
    <w:p>
      <w:hyperlink r:id="rId8" w:history="1">
        <w:r>
          <w:rPr>
            <w:color w:val="2980b9"/>
            <w:u w:val="single"/>
          </w:rPr>
          <w:t xml:space="preserve">https://www.fullpicture.app/item/ed1e3cc4f3578f651f3fe8752829e926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4679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llandgood.com/climate-change-myths-facts/" TargetMode="External"/><Relationship Id="rId8" Type="http://schemas.openxmlformats.org/officeDocument/2006/relationships/hyperlink" Target="https://www.fullpicture.app/item/ed1e3cc4f3578f651f3fe8752829e9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2024-01-15T20:33:20+01:00</dcterms:created>
  <dcterms:modified xsi:type="dcterms:W3CDTF">2024-01-15T20:33:20+01:00</dcterms:modified>
</cp:coreProperties>
</file>

<file path=docProps/custom.xml><?xml version="1.0" encoding="utf-8"?>
<Properties xmlns="http://schemas.openxmlformats.org/officeDocument/2006/custom-properties" xmlns:vt="http://schemas.openxmlformats.org/officeDocument/2006/docPropsVTypes"/>
</file>