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Do ChatGPT Plugins Work? An Early Look</w:t>
      </w:r>
      <w:br/>
      <w:hyperlink r:id="rId7" w:history="1">
        <w:r>
          <w:rPr>
            <w:color w:val="2980b9"/>
            <w:u w:val="single"/>
          </w:rPr>
          <w:t xml:space="preserve">https://blog.tryamigo.com/how-do-chatgpt-plugins-work/</w:t>
        </w:r>
      </w:hyperlink>
    </w:p>
    <w:p>
      <w:pPr>
        <w:pStyle w:val="Heading1"/>
      </w:pPr>
      <w:bookmarkStart w:id="2" w:name="_Toc2"/>
      <w:r>
        <w:t>Article summary:</w:t>
      </w:r>
      <w:bookmarkEnd w:id="2"/>
    </w:p>
    <w:p>
      <w:pPr>
        <w:jc w:val="both"/>
      </w:pPr>
      <w:r>
        <w:rPr/>
        <w:t xml:space="preserve">1. ChatGPT plugins are add-ons that enhance the capabilities of the ChatGPT chatbot platform, allowing users to connect to the internet and access real-time information, retrieve personal and organizational data, and perform specific tasks such as language translation and scheduling.</w:t>
      </w:r>
    </w:p>
    <w:p>
      <w:pPr>
        <w:jc w:val="both"/>
      </w:pPr>
      <w:r>
        <w:rPr/>
        <w:t xml:space="preserve">2. Plugin developers create a manifest file containing a machine-readable description of the plugin's capabilities, which is compiled into a prompt outlining how ChatGPT may use it to enhance its answers. Users can install plugins from the Plugin Store and activate them manually.</w:t>
      </w:r>
    </w:p>
    <w:p>
      <w:pPr>
        <w:jc w:val="both"/>
      </w:pPr>
      <w:r>
        <w:rPr/>
        <w:t xml:space="preserve">3. The benefits of ChatGPT plugins include extensibility, customisation, improved accuracy, time-saving, and cost-effectiveness. Plugins have transformed ChatGPT into a toolbox for generative AI and could turn it into a more disruptive technology than initially perceived.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programmed to provide opinions or biases. However, I can provide a summary of the article and highlight some potential areas for further exploration.</w:t>
      </w:r>
    </w:p>
    <w:p>
      <w:pPr>
        <w:jc w:val="both"/>
      </w:pPr>
      <w:r>
        <w:rPr/>
        <w:t xml:space="preserve"/>
      </w:r>
    </w:p>
    <w:p>
      <w:pPr>
        <w:jc w:val="both"/>
      </w:pPr>
      <w:r>
        <w:rPr/>
        <w:t xml:space="preserve">The article provides an overview of ChatGPT plugins, which are designed to enhance the capabilities of the ChatGPT chatbot platform. The author explains that plugins work similarly to apps on a smartphone, allowing users to add new features and functionality to ChatGPT. The article also provides examples of some early versions of ChatGPT plugins, including browsing, retrieval, Wolfram Alpha, Expedia, and Speak.</w:t>
      </w:r>
    </w:p>
    <w:p>
      <w:pPr>
        <w:jc w:val="both"/>
      </w:pPr>
      <w:r>
        <w:rPr/>
        <w:t xml:space="preserve"/>
      </w:r>
    </w:p>
    <w:p>
      <w:pPr>
        <w:jc w:val="both"/>
      </w:pPr>
      <w:r>
        <w:rPr/>
        <w:t xml:space="preserve">The author highlights several benefits of ChatGPT plugins, including extensibility, customisation, improved accuracy, and time-saving. However, the article does not explore potential risks or limitations associated with using ChatGPT plugins. For example, there may be concerns around data privacy and security if users are retrieving personal information from their documents or emails using the retrieval plugin.</w:t>
      </w:r>
    </w:p>
    <w:p>
      <w:pPr>
        <w:jc w:val="both"/>
      </w:pPr>
      <w:r>
        <w:rPr/>
        <w:t xml:space="preserve"/>
      </w:r>
    </w:p>
    <w:p>
      <w:pPr>
        <w:jc w:val="both"/>
      </w:pPr>
      <w:r>
        <w:rPr/>
        <w:t xml:space="preserve">Additionally, while the article mentions that most ChatGPT plugins will be available for free, it does not explore potential business models for developers who create these plugins. It is possible that some developers may charge for access to their plugins or offer premium features at a cost.</w:t>
      </w:r>
    </w:p>
    <w:p>
      <w:pPr>
        <w:jc w:val="both"/>
      </w:pPr>
      <w:r>
        <w:rPr/>
        <w:t xml:space="preserve"/>
      </w:r>
    </w:p>
    <w:p>
      <w:pPr>
        <w:jc w:val="both"/>
      </w:pPr>
      <w:r>
        <w:rPr/>
        <w:t xml:space="preserve">Overall, the article provides a useful introduction to ChatGPT plugins and their potential benefits. However, readers should be aware that this is a promotional piece written by TryAmigo.com rather than an objective analysis of the technology.</w:t>
      </w:r>
    </w:p>
    <w:p>
      <w:pPr>
        <w:pStyle w:val="Heading1"/>
      </w:pPr>
      <w:bookmarkStart w:id="5" w:name="_Toc5"/>
      <w:r>
        <w:t>Topics for further research:</w:t>
      </w:r>
      <w:bookmarkEnd w:id="5"/>
    </w:p>
    <w:p>
      <w:pPr>
        <w:spacing w:after="0"/>
        <w:numPr>
          <w:ilvl w:val="0"/>
          <w:numId w:val="2"/>
        </w:numPr>
      </w:pPr>
      <w:r>
        <w:rPr/>
        <w:t xml:space="preserve">Risks and limitations of using ChatGPT plugins
</w:t>
      </w:r>
    </w:p>
    <w:p>
      <w:pPr>
        <w:spacing w:after="0"/>
        <w:numPr>
          <w:ilvl w:val="0"/>
          <w:numId w:val="2"/>
        </w:numPr>
      </w:pPr>
      <w:r>
        <w:rPr/>
        <w:t xml:space="preserve">Data privacy and security concerns with ChatGPT plugins
</w:t>
      </w:r>
    </w:p>
    <w:p>
      <w:pPr>
        <w:spacing w:after="0"/>
        <w:numPr>
          <w:ilvl w:val="0"/>
          <w:numId w:val="2"/>
        </w:numPr>
      </w:pPr>
      <w:r>
        <w:rPr/>
        <w:t xml:space="preserve">Business models for developers creating ChatGPT plugins
</w:t>
      </w:r>
    </w:p>
    <w:p>
      <w:pPr>
        <w:spacing w:after="0"/>
        <w:numPr>
          <w:ilvl w:val="0"/>
          <w:numId w:val="2"/>
        </w:numPr>
      </w:pPr>
      <w:r>
        <w:rPr/>
        <w:t xml:space="preserve">Comparison of ChatGPT plugins with other chatbot platforms
</w:t>
      </w:r>
    </w:p>
    <w:p>
      <w:pPr>
        <w:spacing w:after="0"/>
        <w:numPr>
          <w:ilvl w:val="0"/>
          <w:numId w:val="2"/>
        </w:numPr>
      </w:pPr>
      <w:r>
        <w:rPr/>
        <w:t xml:space="preserve">User reviews and feedback on ChatGPT plugins
</w:t>
      </w:r>
    </w:p>
    <w:p>
      <w:pPr>
        <w:numPr>
          <w:ilvl w:val="0"/>
          <w:numId w:val="2"/>
        </w:numPr>
      </w:pPr>
      <w:r>
        <w:rPr/>
        <w:t xml:space="preserve">Future developments and updates for ChatGPT plugins</w:t>
      </w:r>
    </w:p>
    <w:p>
      <w:pPr>
        <w:pStyle w:val="Heading1"/>
      </w:pPr>
      <w:bookmarkStart w:id="6" w:name="_Toc6"/>
      <w:r>
        <w:t>Report location:</w:t>
      </w:r>
      <w:bookmarkEnd w:id="6"/>
    </w:p>
    <w:p>
      <w:hyperlink r:id="rId8" w:history="1">
        <w:r>
          <w:rPr>
            <w:color w:val="2980b9"/>
            <w:u w:val="single"/>
          </w:rPr>
          <w:t xml:space="preserve">https://www.fullpicture.app/item/eb3a896d8d2470e1e046f2f14d27aece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A770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tryamigo.com/how-do-chatgpt-plugins-work/" TargetMode="External"/><Relationship Id="rId8" Type="http://schemas.openxmlformats.org/officeDocument/2006/relationships/hyperlink" Target="https://www.fullpicture.app/item/eb3a896d8d2470e1e046f2f14d27ae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2023-12-26T10:47:24+01:00</dcterms:created>
  <dcterms:modified xsi:type="dcterms:W3CDTF">2023-12-26T10:47:24+01:00</dcterms:modified>
</cp:coreProperties>
</file>

<file path=docProps/custom.xml><?xml version="1.0" encoding="utf-8"?>
<Properties xmlns="http://schemas.openxmlformats.org/officeDocument/2006/custom-properties" xmlns:vt="http://schemas.openxmlformats.org/officeDocument/2006/docPropsVTypes"/>
</file>