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Nie będzie debaty o skandalu korupcyjnym w PE. Wniosek odrzucony</w:t></w:r><w:br/><w:hyperlink r:id="rId7" w:history="1"><w:r><w:rPr><w:color w:val="2980b9"/><w:u w:val="single"/></w:rPr><w:t xml:space="preserve">https://www.msn.com/pl-pl/wiadomosci/polska/nie-b%C4%99dzie-debaty-o-skandalu-korupcyjnym-w-pe-wniosek-odrzucony/ar-AA16Hkyl?ocid=entnewsntp&cvid=cdbf7c7f402c47248d3a8b8b737efa35</w:t></w:r></w:hyperlink></w:p><w:p><w:pPr><w:pStyle w:val="Heading1"/></w:pPr><w:bookmarkStart w:id="2" w:name="_Toc2"/><w:r><w:t>Article summary:</w:t></w:r><w:bookmarkEnd w:id="2"/></w:p><w:p><w:pPr><w:jc w:val="both"/></w:pPr><w:r><w:rPr/><w:t xml:space="preserve">1. Kapitan Grzegorz Ż. został aresztowany na trzy miesiące po oskarżeniach o molestowanie i nękanie podwładnych.</w:t></w:r></w:p><w:p><w:pPr><w:jc w:val="both"/></w:pPr><w:r><w:rPr/><w:t xml:space="preserve">2. Prokuratura nie ujawnia szczegółów sprawy, a Ministerstwo Obrony Narodowej milczy w tej kwestii.</w:t></w:r></w:p><w:p><w:pPr><w:jc w:val="both"/></w:pPr><w:r><w:rPr/><w:t xml:space="preserve">3. Kilka lat temu Polską wstrząsnęła afera w Żandarmerii Wojskowej, gdzie ofiarą molestowania padła &quot;kapral Anna&quot;.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Artykuł jest napisany zgodnie z zasadami rzetelnego dziennikarstwa, ponieważ autor przedstawia fakty bez uprzedzeń lub stronniczości. Autor odwołuje się do nieoficjalnych informacji i cytuje rzecznika prokuratury oraz komunikat Lubelskiego Urzędu Wojewódzkiego, co daje mu większe ugruntowanie w swoich twierdzeniach. Artykuł jest także dobrze skonstruowany i ma logiczną strukturę, co czyni go bardziej przystępnym dla czytelnika. </w:t></w:r></w:p><w:p><w:pPr><w:jc w:val="both"/></w:pPr><w:r><w:rPr/><w:t xml:space="preserve">Mimo to artykuł ma kilka brakujących punktów do rozważenia, takich jak motywy stojące za zatrzymaniem kapitana Grzegorza Ż., szersze skutki tego incydentu oraz potencjalne konsekwencje dla innych osób biorących udział w sprawie. Ponadto artykuł nie precyzuje, czy oficer był winien oskarżeń wobec niego postawionych i czy istnieje dowód na poparcie tych twierdzeń. Brak jest także informacji dotyczących możliwych kontrargumentów lub innych perspektyw dotyczących sprawy.</w:t></w:r></w:p><w:p><w:pPr><w:pStyle w:val="Heading1"/></w:pPr><w:bookmarkStart w:id="5" w:name="_Toc5"/><w:r><w:t>Topics for further research:</w:t></w:r><w:bookmarkEnd w:id="5"/></w:p><w:p><w:pPr><w:spacing w:after="0"/><w:numPr><w:ilvl w:val="0"/><w:numId w:val="2"/></w:numPr></w:pPr><w:r><w:rPr/><w:t xml:space="preserve">Motywy zatrzymania kapitana Grzegorza Ż.</w:t></w:r></w:p><w:p><w:pPr><w:spacing w:after="0"/><w:numPr><w:ilvl w:val="0"/><w:numId w:val="2"/></w:numPr></w:pPr><w:r><w:rPr/><w:t xml:space="preserve">Dowody na poparcie oskarżeń wobec kapitana Grzegorza Ż.</w:t></w:r></w:p><w:p><w:pPr><w:spacing w:after="0"/><w:numPr><w:ilvl w:val="0"/><w:numId w:val="2"/></w:numPr></w:pPr><w:r><w:rPr/><w:t xml:space="preserve">Konsekwencje zatrzymania kapitana Grzegorza Ż.</w:t></w:r></w:p><w:p><w:pPr><w:spacing w:after="0"/><w:numPr><w:ilvl w:val="0"/><w:numId w:val="2"/></w:numPr></w:pPr><w:r><w:rPr/><w:t xml:space="preserve">Inne osoby zaangażowane w sprawę zatrzymania kapitana Grzegorza Ż.</w:t></w:r></w:p><w:p><w:pPr><w:spacing w:after="0"/><w:numPr><w:ilvl w:val="0"/><w:numId w:val="2"/></w:numPr></w:pPr><w:r><w:rPr/><w:t xml:space="preserve">Kontrargumenty dotyczące zatrzymania kapitana Grzegorza Ż.</w:t></w:r></w:p><w:p><w:pPr><w:numPr><w:ilvl w:val="0"/><w:numId w:val="2"/></w:numPr></w:pPr><w:r><w:rPr/><w:t xml:space="preserve">Inne perspektywy dotyczące zatrzymania kapitana Grzegorza Ż.</w:t></w:r></w:p><w:p><w:pPr><w:pStyle w:val="Heading1"/></w:pPr><w:bookmarkStart w:id="6" w:name="_Toc6"/><w:r><w:t>Report location:</w:t></w:r><w:bookmarkEnd w:id="6"/></w:p><w:p><w:hyperlink r:id="rId8" w:history="1"><w:r><w:rPr><w:color w:val="2980b9"/><w:u w:val="single"/></w:rPr><w:t xml:space="preserve">https://www.fullpicture.app/item/ea24c342de52d320b57b274b2f9e3cbe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1D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pl-pl/wiadomosci/polska/nie-b%C4%99dzie-debaty-o-skandalu-korupcyjnym-w-pe-wniosek-odrzucony/ar-AA16Hkyl?ocid=entnewsntp&amp;cvid=cdbf7c7f402c47248d3a8b8b737efa35" TargetMode="External"/><Relationship Id="rId8" Type="http://schemas.openxmlformats.org/officeDocument/2006/relationships/hyperlink" Target="https://www.fullpicture.app/item/ea24c342de52d320b57b274b2f9e3c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2023-02-21T16:22:20+01:00</dcterms:created>
  <dcterms:modified xsi:type="dcterms:W3CDTF">2023-02-21T16:22:20+01:00</dcterms:modified>
</cp:coreProperties>
</file>

<file path=docProps/custom.xml><?xml version="1.0" encoding="utf-8"?>
<Properties xmlns="http://schemas.openxmlformats.org/officeDocument/2006/custom-properties" xmlns:vt="http://schemas.openxmlformats.org/officeDocument/2006/docPropsVTypes"/>
</file>