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94页论文综述卷积神经网络：从基础技术到研究前景 - 知乎</w:t>
      </w:r>
      <w:br/>
      <w:hyperlink r:id="rId7" w:history="1">
        <w:r>
          <w:rPr>
            <w:color w:val="2980b9"/>
            <w:u w:val="single"/>
          </w:rPr>
          <w:t xml:space="preserve">https://zhuanlan.zhihu.com/p/35388569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论文综述了卷积神经网络（CNN）的技术基础、构成模块、当前状况和研究前景。</w:t>
      </w:r>
    </w:p>
    <w:p>
      <w:pPr>
        <w:jc w:val="both"/>
      </w:pPr>
      <w:r>
        <w:rPr/>
        <w:t xml:space="preserve">2. 文章指出目前对于CNN的理论理解仍然滞后，很多人将其视为黑盒子使用，缺乏科学研究的要求。</w:t>
      </w:r>
    </w:p>
    <w:p>
      <w:pPr>
        <w:jc w:val="both"/>
      </w:pPr>
      <w:r>
        <w:rPr/>
        <w:t xml:space="preserve">3. 文章介绍了CNN的多层架构，包括神经网络、循环神经网络和卷积网络，并强调了卷积网络在计算机视觉应用中的成功之处。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从知乎上选取的，标题为《94页论文综述卷积神经网络：从基础技术到研究前景》。文章主要介绍了卷积神经网络（CNN）在计算机视觉领域取得的巨大成功，并指出目前对其成功原因的理解还不够全面。作者引用了来自约克大学电气工程与计算机科学系的Isma Hadji和Richard P. Wildes的论文《我们对卷积网络有什么理解？》作为参考，对CNN的技术基础、组成模块、当前状态和研究前景进行了梳理，并介绍了当前对CNN的理解。本文是对该论文的摘要形式总结，详细信息请参阅原始论文及其中索引的相关文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首先提出了研究CNN的动机，指出尽管CNN在计算机视觉领域取得了新的最优性能，但对于其取得优异结果的原因仍缺乏深入理解。目前很多关于CNN的研究都将其作为黑盒子处理，虽然这种方法有效，但其有效性背后的原因非常模糊，严重违背科学研究要求。作者提出两个问题：在学习方面（如卷积核），到底学到了什么？在架构设计方面（如层数、核数、池化策略、非线性选择），为什么某些选择比其他选择更好？回答这些问题不仅可以提高我们对CNN的科学理解，还可以提高其实用性。此外，当前实现CNN的方法需要大量的训练数据，并且设计决策对最终性能有很大影响。深入的理论理解应该减少对数据驱动设计的依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然而，文章并没有详细探讨这些问题的答案，只是简单地介绍了一篇论文，并提供了原始论文的链接。文章没有提供任何关于CNN有效性背后原因的具体信息，也没有提供相关研究结果或证据来支持作者所述。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介绍了多层网络的各种架构，并强调了神经网络和卷积网络在计算机视觉应用中的重要性。然而，文章只是简单地列举了一些常见的多层网络架构，并没有深入探讨它们各自的优缺点以及与CNN之间的联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总体而言，这篇文章存在以下问题：</w:t>
      </w:r>
    </w:p>
    <w:p>
      <w:pPr>
        <w:jc w:val="both"/>
      </w:pPr>
      <w:r>
        <w:rPr/>
        <w:t xml:space="preserve">1. 缺乏具体信息和证据支持：文章只是简单地介绍了一篇论文，并没有提供任何具体信息或证据来支持作者所述的观点。读者无法从中获得关于CNN有效性背后原因的深入理解。</w:t>
      </w:r>
    </w:p>
    <w:p>
      <w:pPr>
        <w:jc w:val="both"/>
      </w:pPr>
      <w:r>
        <w:rPr/>
        <w:t xml:space="preserve">2. 片面报道：文章只关注了CNN在计算机视觉领域的成功，但没有提及其在其他领域的应用或潜在局限性。</w:t>
      </w:r>
    </w:p>
    <w:p>
      <w:pPr>
        <w:jc w:val="both"/>
      </w:pPr>
      <w:r>
        <w:rPr/>
        <w:t xml:space="preserve">3. 缺失的考虑点：文章没有讨论CNN的局限性和可能存在的问题，如过拟合、数据偏差等。</w:t>
      </w:r>
    </w:p>
    <w:p>
      <w:pPr>
        <w:jc w:val="both"/>
      </w:pPr>
      <w:r>
        <w:rPr/>
        <w:t xml:space="preserve">4. 偏袒：文章只提到了一篇论文，并未探索其他研究对CNN的不同观点和发现。这种偏袒可能导致读者对CNN的理解产生误导。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综上所述，这篇文章存在信息不足、片面报道、缺乏证据支持和偏袒等问题，需要更全面和客观地呈现有关CNN的研究。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卷积神经网络的有效性背后的原因
</w:t>
      </w:r>
    </w:p>
    <w:p>
      <w:pPr>
        <w:spacing w:after="0"/>
        <w:numPr>
          <w:ilvl w:val="0"/>
          <w:numId w:val="2"/>
        </w:numPr>
      </w:pPr>
      <w:r>
        <w:rPr/>
        <w:t xml:space="preserve">CNN在其他领域的应用和潜在局限性
</w:t>
      </w:r>
    </w:p>
    <w:p>
      <w:pPr>
        <w:spacing w:after="0"/>
        <w:numPr>
          <w:ilvl w:val="0"/>
          <w:numId w:val="2"/>
        </w:numPr>
      </w:pPr>
      <w:r>
        <w:rPr/>
        <w:t xml:space="preserve">CNN的局限性和可能存在的问题
</w:t>
      </w:r>
    </w:p>
    <w:p>
      <w:pPr>
        <w:spacing w:after="0"/>
        <w:numPr>
          <w:ilvl w:val="0"/>
          <w:numId w:val="2"/>
        </w:numPr>
      </w:pPr>
      <w:r>
        <w:rPr/>
        <w:t xml:space="preserve">其他研究对CNN的观点和发现
</w:t>
      </w:r>
    </w:p>
    <w:p>
      <w:pPr>
        <w:spacing w:after="0"/>
        <w:numPr>
          <w:ilvl w:val="0"/>
          <w:numId w:val="2"/>
        </w:numPr>
      </w:pPr>
      <w:r>
        <w:rPr/>
        <w:t xml:space="preserve">CNN的训练数据需求和设计决策对性能的影响
</w:t>
      </w:r>
    </w:p>
    <w:p>
      <w:pPr>
        <w:numPr>
          <w:ilvl w:val="0"/>
          <w:numId w:val="2"/>
        </w:numPr>
      </w:pPr>
      <w:r>
        <w:rPr/>
        <w:t xml:space="preserve">CNN的科学理解和实用性的提高方法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https://www.fullpicture.app/item/e87424edb6e6f2e7578a984da8ac87a7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2114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35388569" TargetMode="External"/><Relationship Id="rId8" Type="http://schemas.openxmlformats.org/officeDocument/2006/relationships/hyperlink" Target="https://www.fullpicture.app/item/e87424edb6e6f2e7578a984da8ac87a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2023-12-26T06:35:45+01:00</dcterms:created>
  <dcterms:modified xsi:type="dcterms:W3CDTF">2023-12-26T06:35:45+01:00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