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FP-DARTS: Fast parallel differentiable neural architecture search for image classification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https://www.sciencedirect.com/science/article/abs/pii/S0031320322006720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FP-DARTS是一种快速并行可微分的神经架构搜索方法，用于图像分类。该方法通过在操作级别、通道级别和训练级别上进行设计和优化，有效地减少了计算负担。</w:t>
      </w:r>
    </w:p>
    <w:p>
      <w:pPr>
        <w:jc w:val="both"/>
      </w:pPr>
      <w:r>
        <w:rPr/>
        <w:t xml:space="preserve">2. 在FP-DARTS中，将操作集合分解为两个非重叠的子集，并采用部分连接策略构建两个超参数化的子网络。然后通过加法操作将这两个子网络构建成一个双并行路径的超网络。同时引入二进制门来控制路径是否参与超网络的训练。</w:t>
      </w:r>
    </w:p>
    <w:p>
      <w:pPr>
        <w:jc w:val="both"/>
      </w:pPr>
      <w:r>
        <w:rPr/>
        <w:t xml:space="preserve">3. 为了解决DARTS中使用softmax选择中间节点最佳输入时可能存在的不公平问题，FP-DARTS引入了sigmoid函数来衡量操作的性能，使得每个操作的权重相对独立，从而可以在两个操作子集之间相对公平地选择最佳操作。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总结：FP-DARTS是一种快速且高效的神经架构搜索方法，通过优化搜索空间和引入新的选择机制，在图像分类任务上取得了较好的性能。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对于上述文章，我认为它提供了一个新的神经架构搜索方法FP-DARTS，并声称该方法在搜索速度和性能方面都取得了可比较的结果。然而，我注意到一些潜在的偏见和不足之处。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首先，文章没有提及已有的神经架构搜索方法的优点和局限性。它只是简单地介绍了NAS的发展和重要性，但没有深入探讨其他方法的贡献。这可能导致读者对FP-DARTS相对于其他方法的真实优势产生怀疑。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提供足够的证据来支持其所声称的结果。虽然它提到进行了广泛的实验，并在基准数据集上取得了可比较的结果，但没有详细说明实验设置、评估指标以及与其他方法进行比较。这使得读者很难判断该方法是否真正具有竞争力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此外，文章没有充分考虑到可能存在的风险和局限性。例如，在使用FP-DARTS进行搜索时，是否存在过拟合或欠拟合问题？该方法是否适用于其他类型的图像分类任务？这些问题都没有得到明确回答。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最后，文章似乎更倾向于宣传FP-DARTS而不是客观地呈现其优点和缺点。它没有提及任何可能的限制或局限性，并且没有探讨该方法可能面临的挑战。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综上所述，尽管该文章提出了一个新的神经架构搜索方法，但它存在一些潜在的偏见和不足之处。读者应该对其结果保持谨慎，并进一步研究和评估该方法的有效性和可行性。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神经架构搜索方法的优点和局限性
</w:t>
      </w:r>
    </w:p>
    <w:p>
      <w:pPr>
        <w:spacing w:after="0"/>
        <w:numPr>
          <w:ilvl w:val="0"/>
          <w:numId w:val="2"/>
        </w:numPr>
      </w:pPr>
      <w:r>
        <w:rPr/>
        <w:t xml:space="preserve">实验设置、评估指标和与其他方法的比较
</w:t>
      </w:r>
    </w:p>
    <w:p>
      <w:pPr>
        <w:spacing w:after="0"/>
        <w:numPr>
          <w:ilvl w:val="0"/>
          <w:numId w:val="2"/>
        </w:numPr>
      </w:pPr>
      <w:r>
        <w:rPr/>
        <w:t xml:space="preserve">FP-DARTS方法的过拟合或欠拟合问题
</w:t>
      </w:r>
    </w:p>
    <w:p>
      <w:pPr>
        <w:spacing w:after="0"/>
        <w:numPr>
          <w:ilvl w:val="0"/>
          <w:numId w:val="2"/>
        </w:numPr>
      </w:pPr>
      <w:r>
        <w:rPr/>
        <w:t xml:space="preserve">FP-DARTS方法在其他类型的图像分类任务中的适用性
</w:t>
      </w:r>
    </w:p>
    <w:p>
      <w:pPr>
        <w:spacing w:after="0"/>
        <w:numPr>
          <w:ilvl w:val="0"/>
          <w:numId w:val="2"/>
        </w:numPr>
      </w:pPr>
      <w:r>
        <w:rPr/>
        <w:t xml:space="preserve">FP-DARTS方法的限制和局限性
</w:t>
      </w:r>
    </w:p>
    <w:p>
      <w:pPr>
        <w:numPr>
          <w:ilvl w:val="0"/>
          <w:numId w:val="2"/>
        </w:numPr>
      </w:pPr>
      <w:r>
        <w:rPr/>
        <w:t xml:space="preserve">FP-DARTS方法可能面临的挑战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https://www.fullpicture.app/item/e70cfd75dbce580dcee50528bef6560a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C507F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abs/pii/S0031320322006720" TargetMode="External"/><Relationship Id="rId8" Type="http://schemas.openxmlformats.org/officeDocument/2006/relationships/hyperlink" Target="https://www.fullpicture.app/item/e70cfd75dbce580dcee50528bef6560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2024-04-16T06:27:00+02:00</dcterms:created>
  <dcterms:modified xsi:type="dcterms:W3CDTF">2024-04-16T06:27:00+02:00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