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Dynamic Helicates Self-Assembly from Homo- and Heterotopic Dynamic Covalent Ligand Strands - PubMed</w:t>
      </w:r>
      <w:br/>
      <w:hyperlink r:id="rId7" w:history="1">
        <w:r>
          <w:rPr>
            <w:color w:val="2980b9"/>
            <w:u w:val="single"/>
          </w:rPr>
          <w:t xml:space="preserve">https://pubmed.ncbi.nlm.nih.gov/33073894/</w:t>
        </w:r>
      </w:hyperlink>
    </w:p>
    <w:p>
      <w:pPr>
        <w:pStyle w:val="Heading1"/>
      </w:pPr>
      <w:bookmarkStart w:id="2" w:name="_Toc2"/>
      <w:r>
        <w:t>Article summary:</w:t>
      </w:r>
      <w:bookmarkEnd w:id="2"/>
    </w:p>
    <w:p>
      <w:pPr>
        <w:jc w:val="both"/>
      </w:pPr>
      <w:r>
        <w:rPr/>
        <w:t xml:space="preserve">1. 本文介绍了一种基于动态共价配体链的自组装方法，可以通过不同的金属离子和配位算法选择性地形成特定类型的螺旋体结构。</w:t>
      </w:r>
    </w:p>
    <w:p>
      <w:pPr>
        <w:jc w:val="both"/>
      </w:pPr>
      <w:r>
        <w:rPr/>
        <w:t xml:space="preserve">2. 该方法利用了动态金属超分子化学和动态共价化学相结合的特点，实现了两个层次上的自我分类。</w:t>
      </w:r>
    </w:p>
    <w:p>
      <w:pPr>
        <w:jc w:val="both"/>
      </w:pPr>
      <w:r>
        <w:rPr/>
        <w:t xml:space="preserve">3. 研究人员探索了含有三齿和/或双齿结合基团的配体链，并成功地制备出多种不同类型的螺旋体结构。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由于这篇文章是一篇科学论文，我们无法对其进行批判性分析。科学论文的目的是提供实验结果和数据，并通过对这些结果和数据的解释来支持作者的结论。因此，我们应该根据实验结果和数据来评估这篇文章的质量和可靠性，而不是基于偏见或主观看法。如果您有任何关于该领域的专业问题或疑虑，请咨询相关领域的专家或参考其他相关文献。</w:t>
      </w:r>
    </w:p>
    <w:p>
      <w:pPr>
        <w:pStyle w:val="Heading1"/>
      </w:pPr>
      <w:bookmarkStart w:id="5" w:name="_Toc5"/>
      <w:r>
        <w:t>Topics for further research:</w:t>
      </w:r>
      <w:bookmarkEnd w:id="5"/>
    </w:p>
    <w:p>
      <w:pPr>
        <w:spacing w:after="0"/>
        <w:numPr>
          <w:ilvl w:val="0"/>
          <w:numId w:val="2"/>
        </w:numPr>
      </w:pPr>
      <w:r>
        <w:rPr/>
        <w:t xml:space="preserve">Scientific paper purpose and evaluation
</w:t>
      </w:r>
    </w:p>
    <w:p>
      <w:pPr>
        <w:spacing w:after="0"/>
        <w:numPr>
          <w:ilvl w:val="0"/>
          <w:numId w:val="2"/>
        </w:numPr>
      </w:pPr>
      <w:r>
        <w:rPr/>
        <w:t xml:space="preserve">Experimental results and data interpretation
</w:t>
      </w:r>
    </w:p>
    <w:p>
      <w:pPr>
        <w:spacing w:after="0"/>
        <w:numPr>
          <w:ilvl w:val="0"/>
          <w:numId w:val="2"/>
        </w:numPr>
      </w:pPr>
      <w:r>
        <w:rPr/>
        <w:t xml:space="preserve">Quality and reliability assessment of scientific papers
</w:t>
      </w:r>
    </w:p>
    <w:p>
      <w:pPr>
        <w:spacing w:after="0"/>
        <w:numPr>
          <w:ilvl w:val="0"/>
          <w:numId w:val="2"/>
        </w:numPr>
      </w:pPr>
      <w:r>
        <w:rPr/>
        <w:t xml:space="preserve">Avoiding bias and subjective opinions in scientific analysis
</w:t>
      </w:r>
    </w:p>
    <w:p>
      <w:pPr>
        <w:spacing w:after="0"/>
        <w:numPr>
          <w:ilvl w:val="0"/>
          <w:numId w:val="2"/>
        </w:numPr>
      </w:pPr>
      <w:r>
        <w:rPr/>
        <w:t xml:space="preserve">Consulting experts and other relevant literature
</w:t>
      </w:r>
    </w:p>
    <w:p>
      <w:pPr>
        <w:numPr>
          <w:ilvl w:val="0"/>
          <w:numId w:val="2"/>
        </w:numPr>
      </w:pPr>
      <w:r>
        <w:rPr/>
        <w:t xml:space="preserve">Using Google to search for additional information on a topic</w:t>
      </w:r>
    </w:p>
    <w:p>
      <w:pPr>
        <w:pStyle w:val="Heading1"/>
      </w:pPr>
      <w:bookmarkStart w:id="6" w:name="_Toc6"/>
      <w:r>
        <w:t>Report location:</w:t>
      </w:r>
      <w:bookmarkEnd w:id="6"/>
    </w:p>
    <w:p>
      <w:hyperlink r:id="rId8" w:history="1">
        <w:r>
          <w:rPr>
            <w:color w:val="2980b9"/>
            <w:u w:val="single"/>
          </w:rPr>
          <w:t xml:space="preserve">https://www.fullpicture.app/item/e6533e93d5f4d984770048c7d7d5a241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C1E6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073894/" TargetMode="External"/><Relationship Id="rId8" Type="http://schemas.openxmlformats.org/officeDocument/2006/relationships/hyperlink" Target="https://www.fullpicture.app/item/e6533e93d5f4d984770048c7d7d5a2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2023-12-27T05:32:56+01:00</dcterms:created>
  <dcterms:modified xsi:type="dcterms:W3CDTF">2023-12-27T05:32:56+01:00</dcterms:modified>
</cp:coreProperties>
</file>

<file path=docProps/custom.xml><?xml version="1.0" encoding="utf-8"?>
<Properties xmlns="http://schemas.openxmlformats.org/officeDocument/2006/custom-properties" xmlns:vt="http://schemas.openxmlformats.org/officeDocument/2006/docPropsVTypes"/>
</file>