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Account Details - Unison</w:t>
      </w:r>
      <w:br/>
      <w:hyperlink r:id="rId7" w:history="1">
        <w:r>
          <w:rPr>
            <w:color w:val="2980b9"/>
            <w:u w:val="single"/>
          </w:rPr>
          <w:t xml:space="preserve">https://unison.audio/login/</w:t>
        </w:r>
      </w:hyperlink>
    </w:p>
    <w:p>
      <w:pPr>
        <w:pStyle w:val="Heading1"/>
      </w:pPr>
      <w:bookmarkStart w:id="2" w:name="_Toc2"/>
      <w:r>
        <w:t>Article summary:</w:t>
      </w:r>
      <w:bookmarkEnd w:id="2"/>
    </w:p>
    <w:p>
      <w:pPr>
        <w:jc w:val="both"/>
      </w:pPr>
      <w:r>
        <w:rPr/>
        <w:t xml:space="preserve">1. Unison offers access to 40 chord progressions, basslines, melodies, and 16 drum kits for $7/month.</w:t>
      </w:r>
    </w:p>
    <w:p>
      <w:pPr>
        <w:jc w:val="both"/>
      </w:pPr>
      <w:r>
        <w:rPr/>
        <w:t xml:space="preserve">2. Today's total cost is $0 for the subscription.</w:t>
      </w:r>
    </w:p>
    <w:p>
      <w:pPr>
        <w:jc w:val="both"/>
      </w:pPr>
      <w:r>
        <w:rPr/>
        <w:t xml:space="preserve">3. There is an option to deactivate the subscription if desired.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"Account Details - Unison" appears to be promoting a subscription service for music producers, offering chord progressions, basslines, melodies, and drum kits for a monthly fee of $7. The content of the article seems to focus solely on the benefits of subscribing to this service, without providing any critical analysis or potential drawbacks.</w:t>
      </w:r>
    </w:p>
    <w:p>
      <w:pPr>
        <w:jc w:val="both"/>
      </w:pPr>
      <w:r>
        <w:rPr/>
        <w:t xml:space="preserve"/>
      </w:r>
    </w:p>
    <w:p>
      <w:pPr>
        <w:jc w:val="both"/>
      </w:pPr>
      <w:r>
        <w:rPr/>
        <w:t xml:space="preserve">One potential bias in this article is the lack of information about the quality or originality of the chord progressions, basslines, melodies, and drum kits being offered. Without any evidence or examples provided, it is difficult for readers to assess whether these resources are truly valuable or unique.</w:t>
      </w:r>
    </w:p>
    <w:p>
      <w:pPr>
        <w:jc w:val="both"/>
      </w:pPr>
      <w:r>
        <w:rPr/>
        <w:t xml:space="preserve"/>
      </w:r>
    </w:p>
    <w:p>
      <w:pPr>
        <w:jc w:val="both"/>
      </w:pPr>
      <w:r>
        <w:rPr/>
        <w:t xml:space="preserve">Additionally, the article does not mention any potential risks associated with using pre-made music elements in one's own productions. For example, using generic chord progressions or melodies could lead to unoriginal or derivative music compositions.</w:t>
      </w:r>
    </w:p>
    <w:p>
      <w:pPr>
        <w:jc w:val="both"/>
      </w:pPr>
      <w:r>
        <w:rPr/>
        <w:t xml:space="preserve"/>
      </w:r>
    </w:p>
    <w:p>
      <w:pPr>
        <w:jc w:val="both"/>
      </w:pPr>
      <w:r>
        <w:rPr/>
        <w:t xml:space="preserve">Furthermore, the article does not provide any information about the creators or sources of the music elements being offered. This lack of transparency raises questions about the legitimacy and credibility of the service.</w:t>
      </w:r>
    </w:p>
    <w:p>
      <w:pPr>
        <w:jc w:val="both"/>
      </w:pPr>
      <w:r>
        <w:rPr/>
        <w:t xml:space="preserve"/>
      </w:r>
    </w:p>
    <w:p>
      <w:pPr>
        <w:jc w:val="both"/>
      </w:pPr>
      <w:r>
        <w:rPr/>
        <w:t xml:space="preserve">Overall, this article appears to be promotional in nature and lacks critical analysis or balanced reporting. Readers should approach this offer with caution and consider seeking out more information before subscribing.</w:t>
      </w:r>
    </w:p>
    <w:p>
      <w:pPr>
        <w:pStyle w:val="Heading1"/>
      </w:pPr>
      <w:bookmarkStart w:id="5" w:name="_Toc5"/>
      <w:r>
        <w:t>Topics for further research:</w:t>
      </w:r>
      <w:bookmarkEnd w:id="5"/>
    </w:p>
    <w:p>
      <w:pPr>
        <w:spacing w:after="0"/>
        <w:numPr>
          <w:ilvl w:val="0"/>
          <w:numId w:val="2"/>
        </w:numPr>
      </w:pPr>
      <w:r>
        <w:rPr/>
        <w:t xml:space="preserve">Are Unison's chord progressions</w:t>
      </w:r>
    </w:p>
    <w:p>
      <w:pPr>
        <w:spacing w:after="0"/>
        <w:numPr>
          <w:ilvl w:val="0"/>
          <w:numId w:val="2"/>
        </w:numPr>
      </w:pPr>
      <w:r>
        <w:rPr/>
        <w:t xml:space="preserve">basslines</w:t>
      </w:r>
    </w:p>
    <w:p>
      <w:pPr>
        <w:spacing w:after="0"/>
        <w:numPr>
          <w:ilvl w:val="0"/>
          <w:numId w:val="2"/>
        </w:numPr>
      </w:pPr>
      <w:r>
        <w:rPr/>
        <w:t xml:space="preserve">melodies</w:t>
      </w:r>
    </w:p>
    <w:p>
      <w:pPr>
        <w:spacing w:after="0"/>
        <w:numPr>
          <w:ilvl w:val="0"/>
          <w:numId w:val="2"/>
        </w:numPr>
      </w:pPr>
      <w:r>
        <w:rPr/>
        <w:t xml:space="preserve">and drum kits original?
</w:t>
      </w:r>
    </w:p>
    <w:p>
      <w:pPr>
        <w:spacing w:after="0"/>
        <w:numPr>
          <w:ilvl w:val="0"/>
          <w:numId w:val="2"/>
        </w:numPr>
      </w:pPr>
      <w:r>
        <w:rPr/>
        <w:t xml:space="preserve">What are the potential risks of using pre-made music elements in music production?
</w:t>
      </w:r>
    </w:p>
    <w:p>
      <w:pPr>
        <w:spacing w:after="0"/>
        <w:numPr>
          <w:ilvl w:val="0"/>
          <w:numId w:val="2"/>
        </w:numPr>
      </w:pPr>
      <w:r>
        <w:rPr/>
        <w:t xml:space="preserve">Who are the creators or sources of Unison's music elements?
</w:t>
      </w:r>
    </w:p>
    <w:p>
      <w:pPr>
        <w:spacing w:after="0"/>
        <w:numPr>
          <w:ilvl w:val="0"/>
          <w:numId w:val="2"/>
        </w:numPr>
      </w:pPr>
      <w:r>
        <w:rPr/>
        <w:t xml:space="preserve">Are there any reviews or testimonials from users of Unison's subscription service?
</w:t>
      </w:r>
    </w:p>
    <w:p>
      <w:pPr>
        <w:spacing w:after="0"/>
        <w:numPr>
          <w:ilvl w:val="0"/>
          <w:numId w:val="2"/>
        </w:numPr>
      </w:pPr>
      <w:r>
        <w:rPr/>
        <w:t xml:space="preserve">How does Unison compare to other music production subscription services in terms of quality and value?
</w:t>
      </w:r>
    </w:p>
    <w:p>
      <w:pPr>
        <w:numPr>
          <w:ilvl w:val="0"/>
          <w:numId w:val="2"/>
        </w:numPr>
      </w:pPr>
      <w:r>
        <w:rPr/>
        <w:t xml:space="preserve">Are there any forums or online communities discussing Unison's subscription service and its offerings?</w:t>
      </w:r>
    </w:p>
    <w:p>
      <w:pPr>
        <w:pStyle w:val="Heading1"/>
      </w:pPr>
      <w:bookmarkStart w:id="6" w:name="_Toc6"/>
      <w:r>
        <w:t>Report location:</w:t>
      </w:r>
      <w:bookmarkEnd w:id="6"/>
    </w:p>
    <w:p>
      <w:hyperlink r:id="rId8" w:history="1">
        <w:r>
          <w:rPr>
            <w:color w:val="2980b9"/>
            <w:u w:val="single"/>
          </w:rPr>
          <w:t xml:space="preserve">https://www.fullpicture.app/item/e4fa465c8d7046c7cfa1133ab90e103a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0660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son.audio/login/" TargetMode="External"/><Relationship Id="rId8" Type="http://schemas.openxmlformats.org/officeDocument/2006/relationships/hyperlink" Target="https://www.fullpicture.app/item/e4fa465c8d7046c7cfa1133ab90e10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2024-06-07T14:35:41+02:00</dcterms:created>
  <dcterms:modified xsi:type="dcterms:W3CDTF">2024-06-07T14:35:41+02:00</dcterms:modified>
</cp:coreProperties>
</file>

<file path=docProps/custom.xml><?xml version="1.0" encoding="utf-8"?>
<Properties xmlns="http://schemas.openxmlformats.org/officeDocument/2006/custom-properties" xmlns:vt="http://schemas.openxmlformats.org/officeDocument/2006/docPropsVTypes"/>
</file>