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Sweat Economy price today, SWEAT to USD live price, marketcap and chart | CoinMarketCap</w:t>
      </w:r>
      <w:br/>
      <w:hyperlink r:id="rId7" w:history="1">
        <w:r>
          <w:rPr>
            <w:color w:val="2980b9"/>
            <w:u w:val="single"/>
          </w:rPr>
          <w:t xml:space="preserve">https://coinmarketcap.com/currencies/sweat-economy/</w:t>
        </w:r>
      </w:hyperlink>
    </w:p>
    <w:p>
      <w:pPr>
        <w:pStyle w:val="Heading1"/>
      </w:pPr>
      <w:bookmarkStart w:id="2" w:name="_Toc2"/>
      <w:r>
        <w:t>Article summary:</w:t>
      </w:r>
      <w:bookmarkEnd w:id="2"/>
    </w:p>
    <w:p>
      <w:pPr>
        <w:jc w:val="both"/>
      </w:pPr>
      <w:r>
        <w:rPr/>
        <w:t xml:space="preserve">1. Sweat Economy (SWEAT) is currently trading on various exchanges such as OKX, Bybit, Gate.io, and others with different price points and trading volumes.</w:t>
      </w:r>
    </w:p>
    <w:p>
      <w:pPr>
        <w:jc w:val="both"/>
      </w:pPr>
      <w:r>
        <w:rPr/>
        <w:t xml:space="preserve">2. Sweat Economy aims to incentivize physical activity by rewarding users with SWEAT coins for their steps and exercise.</w:t>
      </w:r>
    </w:p>
    <w:p>
      <w:pPr>
        <w:jc w:val="both"/>
      </w:pPr>
      <w:r>
        <w:rPr/>
        <w:t xml:space="preserve">3. The total supply of SWEAT coins in circulation is limited, and the network is secured through a proof-of-work consensus mechanism.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current price and market data for Sweat Economy (SWEAT) on various cryptocurrency exchanges. It includes information such as the price, trading volume, liquidity score, and confidence level for each exchange where SWEAT is listed.</w:t>
      </w:r>
    </w:p>
    <w:p>
      <w:pPr>
        <w:jc w:val="both"/>
      </w:pPr>
      <w:r>
        <w:rPr/>
        <w:t xml:space="preserve"/>
      </w:r>
    </w:p>
    <w:p>
      <w:pPr>
        <w:jc w:val="both"/>
      </w:pPr>
      <w:r>
        <w:rPr/>
        <w:t xml:space="preserve">One potential bias in the article is its focus solely on the positive aspects of SWEAT Economy without providing a balanced view of potential risks or drawbacks associated with investing in this cryptocurrency. The article does not mention any potential risks or challenges that investors may face when trading SWEAT, which could lead readers to believe that it is a risk-free investment.</w:t>
      </w:r>
    </w:p>
    <w:p>
      <w:pPr>
        <w:jc w:val="both"/>
      </w:pPr>
      <w:r>
        <w:rPr/>
        <w:t xml:space="preserve"/>
      </w:r>
    </w:p>
    <w:p>
      <w:pPr>
        <w:jc w:val="both"/>
      </w:pPr>
      <w:r>
        <w:rPr/>
        <w:t xml:space="preserve">Additionally, the article lacks information about the background and credibility of Sweat Economy and its founders. Without this information, readers may question the legitimacy and trustworthiness of the project.</w:t>
      </w:r>
    </w:p>
    <w:p>
      <w:pPr>
        <w:jc w:val="both"/>
      </w:pPr>
      <w:r>
        <w:rPr/>
        <w:t xml:space="preserve"/>
      </w:r>
    </w:p>
    <w:p>
      <w:pPr>
        <w:jc w:val="both"/>
      </w:pPr>
      <w:r>
        <w:rPr/>
        <w:t xml:space="preserve">Furthermore, the article does not provide any evidence or data to support its claims about the uniqueness of SWEAT or its potential to reach $1 in value. These claims are presented as facts without any supporting evidence, which could mislead readers into making uninformed investment decisions.</w:t>
      </w:r>
    </w:p>
    <w:p>
      <w:pPr>
        <w:jc w:val="both"/>
      </w:pPr>
      <w:r>
        <w:rPr/>
        <w:t xml:space="preserve"/>
      </w:r>
    </w:p>
    <w:p>
      <w:pPr>
        <w:jc w:val="both"/>
      </w:pPr>
      <w:r>
        <w:rPr/>
        <w:t xml:space="preserve">Overall, the article appears to be promotional in nature, focusing on highlighting the positive aspects of SWEAT Economy while neglecting to provide a comprehensive analysis of potential risks and drawbacks associated with investing in this cryptocurrency. Readers should approach this information with caution and conduct their own research before making any investment decisions.</w:t>
      </w:r>
    </w:p>
    <w:p>
      <w:pPr>
        <w:pStyle w:val="Heading1"/>
      </w:pPr>
      <w:bookmarkStart w:id="5" w:name="_Toc5"/>
      <w:r>
        <w:t>Topics for further research:</w:t>
      </w:r>
      <w:bookmarkEnd w:id="5"/>
    </w:p>
    <w:p>
      <w:pPr>
        <w:spacing w:after="0"/>
        <w:numPr>
          <w:ilvl w:val="0"/>
          <w:numId w:val="2"/>
        </w:numPr>
      </w:pPr>
      <w:r>
        <w:rPr/>
        <w:t xml:space="preserve">Potential risks of investing in Sweat Economy cryptocurrency
</w:t>
      </w:r>
    </w:p>
    <w:p>
      <w:pPr>
        <w:spacing w:after="0"/>
        <w:numPr>
          <w:ilvl w:val="0"/>
          <w:numId w:val="2"/>
        </w:numPr>
      </w:pPr>
      <w:r>
        <w:rPr/>
        <w:t xml:space="preserve">Background and credibility of Sweat Economy founders
</w:t>
      </w:r>
    </w:p>
    <w:p>
      <w:pPr>
        <w:spacing w:after="0"/>
        <w:numPr>
          <w:ilvl w:val="0"/>
          <w:numId w:val="2"/>
        </w:numPr>
      </w:pPr>
      <w:r>
        <w:rPr/>
        <w:t xml:space="preserve">Criticisms of Sweat Economy project
</w:t>
      </w:r>
    </w:p>
    <w:p>
      <w:pPr>
        <w:spacing w:after="0"/>
        <w:numPr>
          <w:ilvl w:val="0"/>
          <w:numId w:val="2"/>
        </w:numPr>
      </w:pPr>
      <w:r>
        <w:rPr/>
        <w:t xml:space="preserve">Factors influencing the value of Sweat Economy (SWEAT) cryptocurrency
</w:t>
      </w:r>
    </w:p>
    <w:p>
      <w:pPr>
        <w:spacing w:after="0"/>
        <w:numPr>
          <w:ilvl w:val="0"/>
          <w:numId w:val="2"/>
        </w:numPr>
      </w:pPr>
      <w:r>
        <w:rPr/>
        <w:t xml:space="preserve">Comparison of Sweat Economy with other cryptocurrencies
</w:t>
      </w:r>
    </w:p>
    <w:p>
      <w:pPr>
        <w:numPr>
          <w:ilvl w:val="0"/>
          <w:numId w:val="2"/>
        </w:numPr>
      </w:pPr>
      <w:r>
        <w:rPr/>
        <w:t xml:space="preserve">Sweat Economy roadmap and future developments</w:t>
      </w:r>
    </w:p>
    <w:p>
      <w:pPr>
        <w:pStyle w:val="Heading1"/>
      </w:pPr>
      <w:bookmarkStart w:id="6" w:name="_Toc6"/>
      <w:r>
        <w:t>Report location:</w:t>
      </w:r>
      <w:bookmarkEnd w:id="6"/>
    </w:p>
    <w:p>
      <w:hyperlink r:id="rId8" w:history="1">
        <w:r>
          <w:rPr>
            <w:color w:val="2980b9"/>
            <w:u w:val="single"/>
          </w:rPr>
          <w:t xml:space="preserve">https://www.fullpicture.app/item/e4eb9daed5809cc75499a971e6c261b6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C83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inmarketcap.com/currencies/sweat-economy/" TargetMode="External"/><Relationship Id="rId8" Type="http://schemas.openxmlformats.org/officeDocument/2006/relationships/hyperlink" Target="https://www.fullpicture.app/item/e4eb9daed5809cc75499a971e6c261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2024-07-08T08:52:43+02:00</dcterms:created>
  <dcterms:modified xsi:type="dcterms:W3CDTF">2024-07-08T08:52:43+02:00</dcterms:modified>
</cp:coreProperties>
</file>

<file path=docProps/custom.xml><?xml version="1.0" encoding="utf-8"?>
<Properties xmlns="http://schemas.openxmlformats.org/officeDocument/2006/custom-properties" xmlns:vt="http://schemas.openxmlformats.org/officeDocument/2006/docPropsVTypes"/>
</file>