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Ghost Win10系统安装教程+Ghost安装器装Win10（图文）--系统之家</w:t>
      </w:r>
      <w:br/>
      <w:hyperlink r:id="rId7" w:history="1">
        <w:r>
          <w:rPr>
            <w:color w:val="2980b9"/>
            <w:u w:val="single"/>
          </w:rPr>
          <w:t xml:space="preserve">https://www.xitongtiandi.net/wenzhang/win10/11829.html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准备工作：确保能正常进入系统，下载Ghost Win10系统镜像文件。</w:t>
      </w:r>
    </w:p>
    <w:p>
      <w:pPr>
        <w:jc w:val="both"/>
      </w:pPr>
      <w:r>
        <w:rPr/>
        <w:t xml:space="preserve">2. 安装步骤：将下载的镜像文件解压后，将其中的两个文件移动到硬盘根目录，运行“Hard disk installation.EXE”进行安装，注意关闭杀毒软件。安装完成后重启电脑即可进入新的Win10系统界面。</w:t>
      </w:r>
    </w:p>
    <w:p>
      <w:pPr>
        <w:jc w:val="both"/>
      </w:pPr>
      <w:r>
        <w:rPr/>
        <w:t xml:space="preserve">3. 下载地址：文章提供了Win10 Professional Edition 32-bit和64-bit的下载地址。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偏袒Ghost Win10系统：文章只介绍了使用Ghost Win10系统的安装方法，而没有提供其他安装方式的介绍和比较。这可能是因为作者或网站与Ghost Win10系统有合作关系，或者因为他们认为Ghost Win10系统是最好的选择。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缺乏详细步骤：虽然文章提供了一些安装步骤，但它们并不够详细。例如，在第5步中，它只说“点击执行”，但没有说明如何选择C盘、插入镜像文件等具体操作。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没有考虑风险：文章没有提到任何潜在的风险或注意事项，例如在安装前备份数据、关闭杀毒软件等。这可能会导致读者在安装过程中遇到问题或丢失重要数据。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宣传内容：文章提供了下载链接，并强调该Ghost Win10系统是“安全无毒”的。然而，它没有提供任何证据来支持这个主张，并且也没有探讨其他用户对该系统的评价和反馈。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片面报道：文章只介绍了Win10系统的优点和使用方法，而没有涉及其缺点和限制。这可能会误导读者对Win10系统的理解和期望。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总之，该文章存在偏袒、缺乏详细步骤、没有考虑风险、宣传内容和片面报道等问题。读者应该谨慎对待其中的信息，并寻找其他来源来获取更全面和客观的信息。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installation methods for Win10 system
</w:t>
      </w:r>
    </w:p>
    <w:p>
      <w:pPr>
        <w:spacing w:after="0"/>
        <w:numPr>
          <w:ilvl w:val="0"/>
          <w:numId w:val="2"/>
        </w:numPr>
      </w:pPr>
      <w:r>
        <w:rPr/>
        <w:t xml:space="preserve">Detailed steps for installing Ghost Win10 system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precautions for Win10 system installation
</w:t>
      </w:r>
    </w:p>
    <w:p>
      <w:pPr>
        <w:spacing w:after="0"/>
        <w:numPr>
          <w:ilvl w:val="0"/>
          <w:numId w:val="2"/>
        </w:numPr>
      </w:pPr>
      <w:r>
        <w:rPr/>
        <w:t xml:space="preserve">Evidence and user feedback for the safety of Ghost Win10 system
</w:t>
      </w:r>
    </w:p>
    <w:p>
      <w:pPr>
        <w:spacing w:after="0"/>
        <w:numPr>
          <w:ilvl w:val="0"/>
          <w:numId w:val="2"/>
        </w:numPr>
      </w:pPr>
      <w:r>
        <w:rPr/>
        <w:t xml:space="preserve">Disadvantages and limitations of Win10 system
</w:t>
      </w:r>
    </w:p>
    <w:p>
      <w:pPr>
        <w:numPr>
          <w:ilvl w:val="0"/>
          <w:numId w:val="2"/>
        </w:numPr>
      </w:pPr>
      <w:r>
        <w:rPr/>
        <w:t xml:space="preserve">Objective and comprehensive information on Win10 system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https://www.fullpicture.app/item/e46e134fa7b73308906d2e8761bcecf2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C50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itongtiandi.net/wenzhang/win10/11829.html" TargetMode="External"/><Relationship Id="rId8" Type="http://schemas.openxmlformats.org/officeDocument/2006/relationships/hyperlink" Target="https://www.fullpicture.app/item/e46e134fa7b73308906d2e8761bcec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2024-05-08T17:55:24+02:00</dcterms:created>
  <dcterms:modified xsi:type="dcterms:W3CDTF">2024-05-08T17:55:24+02:00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