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Automatic Inference of Road and Pedestrian Networks From Spatial-Temporal Trajectories | IEEE Journals &amp; Magazine | IEEE Xplore</w:t>
      </w:r>
      <w:br/>
      <w:hyperlink r:id="rId7" w:history="1">
        <w:r>
          <w:rPr>
            <w:color w:val="2980b9"/>
            <w:u w:val="single"/>
          </w:rPr>
          <w:t xml:space="preserve">https://ieeexplore.ieee.org/abstract/document/8721652</w:t>
        </w:r>
      </w:hyperlink>
    </w:p>
    <w:p>
      <w:pPr>
        <w:pStyle w:val="Heading1"/>
      </w:pPr>
      <w:bookmarkStart w:id="2" w:name="_Toc2"/>
      <w:r>
        <w:t>Article summary:</w:t>
      </w:r>
      <w:bookmarkEnd w:id="2"/>
    </w:p>
    <w:p>
      <w:pPr>
        <w:jc w:val="both"/>
      </w:pPr>
      <w:r>
        <w:rPr/>
        <w:t xml:space="preserve">1. GPS traces can be used to construct road and pedestrian networks, which is a more cost-effective and time-efficient alternative to traditional methods such as surveying and image processing.</w:t>
      </w:r>
    </w:p>
    <w:p>
      <w:pPr>
        <w:jc w:val="both"/>
      </w:pPr>
      <w:r>
        <w:rPr/>
        <w:t xml:space="preserve">2. The proposed algorithm for constructing these networks is fully automatic and involves no subjective judgments or human interventions, while also fixing topological errors and imposing no restrictions on the shape of GPS traces.</w:t>
      </w:r>
    </w:p>
    <w:p>
      <w:pPr>
        <w:jc w:val="both"/>
      </w:pPr>
      <w:r>
        <w:rPr/>
        <w:t xml:space="preserve">3. The accuracy of the constructed network depends on the density and extent of GPS traces, with the denser and more extensive traces resulting in a more precise and complete network.</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proposes a new algorithm for constructing road and pedestrian networks using GPS traces, which is claimed to be more cost-effective and time-efficient than traditional approaches such as surveying and image processing. However, the article fails to acknowledge the potential limitations of relying solely on GPS data, such as sparse and inaccurate positioning information, which can affect the precision and completeness of the constructed network.</w:t>
      </w:r>
    </w:p>
    <w:p>
      <w:pPr>
        <w:jc w:val="both"/>
      </w:pPr>
      <w:r>
        <w:rPr/>
        <w:t xml:space="preserve"/>
      </w:r>
    </w:p>
    <w:p>
      <w:pPr>
        <w:jc w:val="both"/>
      </w:pPr>
      <w:r>
        <w:rPr/>
        <w:t xml:space="preserve">Moreover, while the article claims that its algorithm achieves high accuracies in practice, it lacks sufficient evidence to support this claim. The evaluation metrics used in the study (precision, completeness, and topology correctness) are not clearly defined or validated against ground truth data. Additionally, the article does not provide a comprehensive comparison with existing network construction algorithms or discuss their relative strengths and weaknesses.</w:t>
      </w:r>
    </w:p>
    <w:p>
      <w:pPr>
        <w:jc w:val="both"/>
      </w:pPr>
      <w:r>
        <w:rPr/>
        <w:t xml:space="preserve"/>
      </w:r>
    </w:p>
    <w:p>
      <w:pPr>
        <w:jc w:val="both"/>
      </w:pPr>
      <w:r>
        <w:rPr/>
        <w:t xml:space="preserve">Furthermore, the article overlooks important considerations such as privacy concerns related to collecting GPS data from crowd-sourced repositories or potential biases in the data due to sampling methods or user demographics. The article also does not address potential risks associated with relying on automated algorithms for urban planning and management decisions without human oversight or intervention.</w:t>
      </w:r>
    </w:p>
    <w:p>
      <w:pPr>
        <w:jc w:val="both"/>
      </w:pPr>
      <w:r>
        <w:rPr/>
        <w:t xml:space="preserve"/>
      </w:r>
    </w:p>
    <w:p>
      <w:pPr>
        <w:jc w:val="both"/>
      </w:pPr>
      <w:r>
        <w:rPr/>
        <w:t xml:space="preserve">Overall, while the proposed algorithm may have some advantages over traditional approaches for constructing road and pedestrian networks, the article's lack of critical analysis and evidence undermines its credibility and raises questions about its potential biases and limitations.</w:t>
      </w:r>
    </w:p>
    <w:p>
      <w:pPr>
        <w:pStyle w:val="Heading1"/>
      </w:pPr>
      <w:bookmarkStart w:id="5" w:name="_Toc5"/>
      <w:r>
        <w:t>Topics for further research:</w:t>
      </w:r>
      <w:bookmarkEnd w:id="5"/>
    </w:p>
    <w:p>
      <w:pPr>
        <w:spacing w:after="0"/>
        <w:numPr>
          <w:ilvl w:val="0"/>
          <w:numId w:val="2"/>
        </w:numPr>
      </w:pPr>
      <w:r>
        <w:rPr/>
        <w:t xml:space="preserve">Limitations of relying solely on GPS data
</w:t>
      </w:r>
    </w:p>
    <w:p>
      <w:pPr>
        <w:spacing w:after="0"/>
        <w:numPr>
          <w:ilvl w:val="0"/>
          <w:numId w:val="2"/>
        </w:numPr>
      </w:pPr>
      <w:r>
        <w:rPr/>
        <w:t xml:space="preserve">Lack of evidence to support high accuracy claims
</w:t>
      </w:r>
    </w:p>
    <w:p>
      <w:pPr>
        <w:spacing w:after="0"/>
        <w:numPr>
          <w:ilvl w:val="0"/>
          <w:numId w:val="2"/>
        </w:numPr>
      </w:pPr>
      <w:r>
        <w:rPr/>
        <w:t xml:space="preserve">Insufficient comparison with existing algorithms
</w:t>
      </w:r>
    </w:p>
    <w:p>
      <w:pPr>
        <w:spacing w:after="0"/>
        <w:numPr>
          <w:ilvl w:val="0"/>
          <w:numId w:val="2"/>
        </w:numPr>
      </w:pPr>
      <w:r>
        <w:rPr/>
        <w:t xml:space="preserve">Overlooking privacy concerns and potential biases
</w:t>
      </w:r>
    </w:p>
    <w:p>
      <w:pPr>
        <w:spacing w:after="0"/>
        <w:numPr>
          <w:ilvl w:val="0"/>
          <w:numId w:val="2"/>
        </w:numPr>
      </w:pPr>
      <w:r>
        <w:rPr/>
        <w:t xml:space="preserve">Risks of relying solely on automated algorithms
</w:t>
      </w:r>
    </w:p>
    <w:p>
      <w:pPr>
        <w:numPr>
          <w:ilvl w:val="0"/>
          <w:numId w:val="2"/>
        </w:numPr>
      </w:pPr>
      <w:r>
        <w:rPr/>
        <w:t xml:space="preserve">Lack of critical analysis and evidence undermining credibility</w:t>
      </w:r>
    </w:p>
    <w:p>
      <w:pPr>
        <w:pStyle w:val="Heading1"/>
      </w:pPr>
      <w:bookmarkStart w:id="6" w:name="_Toc6"/>
      <w:r>
        <w:t>Report location:</w:t>
      </w:r>
      <w:bookmarkEnd w:id="6"/>
    </w:p>
    <w:p>
      <w:hyperlink r:id="rId8" w:history="1">
        <w:r>
          <w:rPr>
            <w:color w:val="2980b9"/>
            <w:u w:val="single"/>
          </w:rPr>
          <w:t xml:space="preserve">https://www.fullpicture.app/item/e40730821c013a197e01bb6b116d04e8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7734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8721652" TargetMode="External"/><Relationship Id="rId8" Type="http://schemas.openxmlformats.org/officeDocument/2006/relationships/hyperlink" Target="https://www.fullpicture.app/item/e40730821c013a197e01bb6b116d04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2024-01-15T15:55:05+01:00</dcterms:created>
  <dcterms:modified xsi:type="dcterms:W3CDTF">2024-01-15T15:55:05+01:00</dcterms:modified>
</cp:coreProperties>
</file>

<file path=docProps/custom.xml><?xml version="1.0" encoding="utf-8"?>
<Properties xmlns="http://schemas.openxmlformats.org/officeDocument/2006/custom-properties" xmlns:vt="http://schemas.openxmlformats.org/officeDocument/2006/docPropsVTypes"/>
</file>