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预防性吸入青霉素预防高危患者术后肺部并发症：一项双盲随机试验 |麻醉科 |美国麻醉医师协会</w:t>
      </w:r>
      <w:br/>
      <w:hyperlink r:id="rId7" w:history="1">
        <w:r>
          <w:rPr>
            <w:color w:val="2980b9"/>
            <w:u w:val="single"/>
          </w:rPr>
          <w:t xml:space="preserve">https://pubs.asahq.org/anesthesiology/article/136/4/551/135653/Prophylactic-Penehyclidine-Inhalation-for</w:t>
        </w:r>
      </w:hyperlink>
    </w:p>
    <w:p>
      <w:pPr>
        <w:pStyle w:val="Heading1"/>
      </w:pPr>
      <w:bookmarkStart w:id="2" w:name="_Toc2"/>
      <w:r>
        <w:t>Article summary:</w:t>
      </w:r>
      <w:bookmarkEnd w:id="2"/>
    </w:p>
    <w:p>
      <w:pPr>
        <w:jc w:val="both"/>
      </w:pPr>
      <w:r>
        <w:rPr/>
        <w:t xml:space="preserve">1. 本研究是一项双盲随机试验，旨在评估预防性吸入青霉素对高危患者术后肺部并发症的效果。</w:t>
      </w:r>
    </w:p>
    <w:p>
      <w:pPr>
        <w:jc w:val="both"/>
      </w:pPr>
      <w:r>
        <w:rPr/>
        <w:t xml:space="preserve">2. 研究结果显示，与安慰剂组相比，接受预防性吸入青霉素的患者术后肺部并发症的发生率显著降低。</w:t>
      </w:r>
    </w:p>
    <w:p>
      <w:pPr>
        <w:jc w:val="both"/>
      </w:pPr>
      <w:r>
        <w:rPr/>
        <w:t xml:space="preserve">3. 预防性吸入青霉素可作为一种有效的措施来减少高危患者术后肺部并发症的风险。</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潜在偏见及其来源：文章没有提供作者的潜在利益冲突声明，这可能导致读者对作者的研究结果产生怀疑。此外，由于该研究是在中国进行的，可能存在地域性和文化性的偏见。</w:t>
      </w:r>
    </w:p>
    <w:p>
      <w:pPr>
        <w:jc w:val="both"/>
      </w:pPr>
      <w:r>
        <w:rPr/>
        <w:t xml:space="preserve"/>
      </w:r>
    </w:p>
    <w:p>
      <w:pPr>
        <w:jc w:val="both"/>
      </w:pPr>
      <w:r>
        <w:rPr/>
        <w:t xml:space="preserve">2. 片面报道：文章没有提及其他相关研究或观点，仅仅关注预防性吸入青霉素对高危患者术后肺部并发症的效果。这种片面报道可能会导致读者对整个问题的理解不全面。</w:t>
      </w:r>
    </w:p>
    <w:p>
      <w:pPr>
        <w:jc w:val="both"/>
      </w:pPr>
      <w:r>
        <w:rPr/>
        <w:t xml:space="preserve"/>
      </w:r>
    </w:p>
    <w:p>
      <w:pPr>
        <w:jc w:val="both"/>
      </w:pPr>
      <w:r>
        <w:rPr/>
        <w:t xml:space="preserve">3. 无根据的主张：文章声称预防性吸入青霉素可以有效预防高危患者术后肺部并发症，但没有提供足够的证据来支持这一主张。缺乏充分的实验证据使得读者难以相信该主张的可靠性。</w:t>
      </w:r>
    </w:p>
    <w:p>
      <w:pPr>
        <w:jc w:val="both"/>
      </w:pPr>
      <w:r>
        <w:rPr/>
        <w:t xml:space="preserve"/>
      </w:r>
    </w:p>
    <w:p>
      <w:pPr>
        <w:jc w:val="both"/>
      </w:pPr>
      <w:r>
        <w:rPr/>
        <w:t xml:space="preserve">4. 缺失的考虑点：文章没有讨论其他可能影响高危患者术后肺部并发症发生率的因素，如手术技术、麻醉管理等。忽略了这些重要因素可能导致对预防措施效果的过度估计。</w:t>
      </w:r>
    </w:p>
    <w:p>
      <w:pPr>
        <w:jc w:val="both"/>
      </w:pPr>
      <w:r>
        <w:rPr/>
        <w:t xml:space="preserve"/>
      </w:r>
    </w:p>
    <w:p>
      <w:pPr>
        <w:jc w:val="both"/>
      </w:pPr>
      <w:r>
        <w:rPr/>
        <w:t xml:space="preserve">5. 所提出主张的缺失证据：文章没有提供足够的数据和统计分析来支持其主张。仅仅依靠一个小样本的双盲随机试验结果来得出结论是不可靠的。</w:t>
      </w:r>
    </w:p>
    <w:p>
      <w:pPr>
        <w:jc w:val="both"/>
      </w:pPr>
      <w:r>
        <w:rPr/>
        <w:t xml:space="preserve"/>
      </w:r>
    </w:p>
    <w:p>
      <w:pPr>
        <w:jc w:val="both"/>
      </w:pPr>
      <w:r>
        <w:rPr/>
        <w:t xml:space="preserve">6. 未探索的反驳：文章没有讨论可能存在的反驳观点或研究结果，这使得读者无法全面了解该问题的争议性和复杂性。</w:t>
      </w:r>
    </w:p>
    <w:p>
      <w:pPr>
        <w:jc w:val="both"/>
      </w:pPr>
      <w:r>
        <w:rPr/>
        <w:t xml:space="preserve"/>
      </w:r>
    </w:p>
    <w:p>
      <w:pPr>
        <w:jc w:val="both"/>
      </w:pPr>
      <w:r>
        <w:rPr/>
        <w:t xml:space="preserve">7. 宣传内容：文章中存在一些宣传性语言，如将预防性吸入青霉素描述为“有效”的预防措施。这种宣传性语言可能会误导读者，并使他们对研究结果产生过度乐观的看法。</w:t>
      </w:r>
    </w:p>
    <w:p>
      <w:pPr>
        <w:jc w:val="both"/>
      </w:pPr>
      <w:r>
        <w:rPr/>
        <w:t xml:space="preserve"/>
      </w:r>
    </w:p>
    <w:p>
      <w:pPr>
        <w:jc w:val="both"/>
      </w:pPr>
      <w:r>
        <w:rPr/>
        <w:t xml:space="preserve">8. 偏袒：文章没有平等地呈现双方观点，而是只关注了预防性吸入青霉素的优势。这种偏袒可能导致读者对整个问题的理解产生偏差。</w:t>
      </w:r>
    </w:p>
    <w:p>
      <w:pPr>
        <w:jc w:val="both"/>
      </w:pPr>
      <w:r>
        <w:rPr/>
        <w:t xml:space="preserve"/>
      </w:r>
    </w:p>
    <w:p>
      <w:pPr>
        <w:jc w:val="both"/>
      </w:pPr>
      <w:r>
        <w:rPr/>
        <w:t xml:space="preserve">9. 注意到可能的风险：文章没有充分讨论预防性吸入青霉素可能带来的潜在风险和副作用。忽略了这些风险可能导致对该预防措施效果和安全性评估不准确。</w:t>
      </w:r>
    </w:p>
    <w:p>
      <w:pPr>
        <w:jc w:val="both"/>
      </w:pPr>
      <w:r>
        <w:rPr/>
        <w:t xml:space="preserve"/>
      </w:r>
    </w:p>
    <w:p>
      <w:pPr>
        <w:jc w:val="both"/>
      </w:pPr>
      <w:r>
        <w:rPr/>
        <w:t xml:space="preserve">综上所述，上述文章存在潜在的偏见和片面报道，缺乏充分的证据支持其主张，并忽略了其他重要因素和反驳观点。读者应该对该研究结果保持谨慎，并寻找更多相关研究来全面评估预防性吸入青霉素在高危患者术后肺部并发症中的作用。</w:t>
      </w:r>
    </w:p>
    <w:p>
      <w:pPr>
        <w:pStyle w:val="Heading1"/>
      </w:pPr>
      <w:bookmarkStart w:id="5" w:name="_Toc5"/>
      <w:r>
        <w:t>Topics for further research:</w:t>
      </w:r>
      <w:bookmarkEnd w:id="5"/>
    </w:p>
    <w:p>
      <w:pPr>
        <w:spacing w:after="0"/>
        <w:numPr>
          <w:ilvl w:val="0"/>
          <w:numId w:val="2"/>
        </w:numPr>
      </w:pPr>
      <w:r>
        <w:rPr/>
        <w:t xml:space="preserve">潜在利益冲突声明
</w:t>
      </w:r>
    </w:p>
    <w:p>
      <w:pPr>
        <w:spacing w:after="0"/>
        <w:numPr>
          <w:ilvl w:val="0"/>
          <w:numId w:val="2"/>
        </w:numPr>
      </w:pPr>
      <w:r>
        <w:rPr/>
        <w:t xml:space="preserve">相关研究或观点
</w:t>
      </w:r>
    </w:p>
    <w:p>
      <w:pPr>
        <w:spacing w:after="0"/>
        <w:numPr>
          <w:ilvl w:val="0"/>
          <w:numId w:val="2"/>
        </w:numPr>
      </w:pPr>
      <w:r>
        <w:rPr/>
        <w:t xml:space="preserve">预防性吸入青霉素的有效性证据
</w:t>
      </w:r>
    </w:p>
    <w:p>
      <w:pPr>
        <w:spacing w:after="0"/>
        <w:numPr>
          <w:ilvl w:val="0"/>
          <w:numId w:val="2"/>
        </w:numPr>
      </w:pPr>
      <w:r>
        <w:rPr/>
        <w:t xml:space="preserve">其他可能影响肺部并发症发生率的因素
</w:t>
      </w:r>
    </w:p>
    <w:p>
      <w:pPr>
        <w:spacing w:after="0"/>
        <w:numPr>
          <w:ilvl w:val="0"/>
          <w:numId w:val="2"/>
        </w:numPr>
      </w:pPr>
      <w:r>
        <w:rPr/>
        <w:t xml:space="preserve">数据和统计分析支持
</w:t>
      </w:r>
    </w:p>
    <w:p>
      <w:pPr>
        <w:numPr>
          <w:ilvl w:val="0"/>
          <w:numId w:val="2"/>
        </w:numPr>
      </w:pPr>
      <w:r>
        <w:rPr/>
        <w:t xml:space="preserve">反驳观点和争议性</w:t>
      </w:r>
    </w:p>
    <w:p>
      <w:pPr>
        <w:pStyle w:val="Heading1"/>
      </w:pPr>
      <w:bookmarkStart w:id="6" w:name="_Toc6"/>
      <w:r>
        <w:t>Report location:</w:t>
      </w:r>
      <w:bookmarkEnd w:id="6"/>
    </w:p>
    <w:p>
      <w:hyperlink r:id="rId8" w:history="1">
        <w:r>
          <w:rPr>
            <w:color w:val="2980b9"/>
            <w:u w:val="single"/>
          </w:rPr>
          <w:t xml:space="preserve">https://www.fullpicture.app/item/e3f170756b5a485b31a41ace03328165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131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sahq.org/anesthesiology/article/136/4/551/135653/Prophylactic-Penehyclidine-Inhalation-for" TargetMode="External"/><Relationship Id="rId8" Type="http://schemas.openxmlformats.org/officeDocument/2006/relationships/hyperlink" Target="https://www.fullpicture.app/item/e3f170756b5a485b31a41ace03328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2023-12-26T12:16:19+01:00</dcterms:created>
  <dcterms:modified xsi:type="dcterms:W3CDTF">2023-12-26T12:16:19+01:00</dcterms:modified>
</cp:coreProperties>
</file>

<file path=docProps/custom.xml><?xml version="1.0" encoding="utf-8"?>
<Properties xmlns="http://schemas.openxmlformats.org/officeDocument/2006/custom-properties" xmlns:vt="http://schemas.openxmlformats.org/officeDocument/2006/docPropsVTypes"/>
</file>