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STÖBICH® | Der Spezialist für vorbeugenden baulichen Brandschutz</w:t>
      </w:r>
      <w:br/>
      <w:hyperlink r:id="rId7" w:history="1">
        <w:r>
          <w:rPr>
            <w:color w:val="2980b9"/>
            <w:u w:val="single"/>
          </w:rPr>
          <w:t xml:space="preserve">https://www.stoebich.com/de/</w:t>
        </w:r>
      </w:hyperlink>
    </w:p>
    <w:p>
      <w:pPr>
        <w:pStyle w:val="Heading1"/>
      </w:pPr>
      <w:bookmarkStart w:id="2" w:name="_Toc2"/>
      <w:r>
        <w:t>Article summary:</w:t>
      </w:r>
      <w:bookmarkEnd w:id="2"/>
    </w:p>
    <w:p>
      <w:pPr>
        <w:jc w:val="both"/>
      </w:pPr>
      <w:r>
        <w:rPr/>
        <w:t xml:space="preserve">1. Stöbich ist ein Spezialist für vorbeugenden baulichen Brandschutz.</w:t>
      </w:r>
    </w:p>
    <w:p>
      <w:pPr>
        <w:jc w:val="both"/>
      </w:pPr>
      <w:r>
        <w:rPr/>
        <w:t xml:space="preserve">2. Das Unternehmen ist Weltmarktführer in diesem Bereich.</w:t>
      </w:r>
    </w:p>
    <w:p>
      <w:pPr>
        <w:jc w:val="both"/>
      </w:pPr>
      <w:r>
        <w:rPr/>
        <w:t xml:space="preserve">3. Stöbich bietet Lösungen wie Feuerschutzvorhänge an.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mit dem Titel "STÖBICH® | Der Spezialist für vorbeugenden baulichen Brandschutz" scheint eine Werbeanzeige für das Unternehmen STÖBICH® zu sein. Es gibt jedoch einige Aspekte, die darauf hinweisen könnten, dass der Artikel nicht objektiv ist und möglicherweise Vorurteile oder einseitige Berichterstattung enthält.</w:t>
      </w:r>
    </w:p>
    <w:p>
      <w:pPr>
        <w:jc w:val="both"/>
      </w:pPr>
      <w:r>
        <w:rPr/>
        <w:t xml:space="preserve"/>
      </w:r>
    </w:p>
    <w:p>
      <w:pPr>
        <w:jc w:val="both"/>
      </w:pPr>
      <w:r>
        <w:rPr/>
        <w:t xml:space="preserve">Zunächst einmal wird der Artikel als "detaillierte kritische Analyse" bezeichnet, was impliziert, dass er eine objektive Bewertung des Unternehmens und seiner Produkte bietet. Allerdings besteht der gesamte Text aus einer kurzen Einleitung und einer Liste von Links zu verschiedenen Sprachversionen der Website des Unternehmens. Es gibt keine tatsächliche Analyse oder Diskussion über die Qualität oder Wirksamkeit der Produkte von STÖBICH®.</w:t>
      </w:r>
    </w:p>
    <w:p>
      <w:pPr>
        <w:jc w:val="both"/>
      </w:pPr>
      <w:r>
        <w:rPr/>
        <w:t xml:space="preserve"/>
      </w:r>
    </w:p>
    <w:p>
      <w:pPr>
        <w:jc w:val="both"/>
      </w:pPr>
      <w:r>
        <w:rPr/>
        <w:t xml:space="preserve">Darüber hinaus fehlen jegliche Beweise oder Belege für die Behauptungen, dass STÖBICH® ein Weltmarktführer im Bereich vorbeugender baulicher Brandschutz ist oder dass das Unternehmen nachhaltige Lösungen anbietet. Diese Aussagen werden einfach als Tatsachen präsentiert, ohne jegliche Unterstützung.</w:t>
      </w:r>
    </w:p>
    <w:p>
      <w:pPr>
        <w:jc w:val="both"/>
      </w:pPr>
      <w:r>
        <w:rPr/>
        <w:t xml:space="preserve"/>
      </w:r>
    </w:p>
    <w:p>
      <w:pPr>
        <w:jc w:val="both"/>
      </w:pPr>
      <w:r>
        <w:rPr/>
        <w:t xml:space="preserve">Es gibt auch keine Erwähnung möglicher Risiken oder Nachteile bei der Verwendung von Produkten von STÖBICH®. Eine kritische Analyse sollte sowohl positive als auch negative Aspekte berücksichtigen und mögliche Gegenargumente erforschen. In diesem Artikel werden jedoch nur die positiven Aspekte des Unternehmens hervorgehoben.</w:t>
      </w:r>
    </w:p>
    <w:p>
      <w:pPr>
        <w:jc w:val="both"/>
      </w:pPr>
      <w:r>
        <w:rPr/>
        <w:t xml:space="preserve"/>
      </w:r>
    </w:p>
    <w:p>
      <w:pPr>
        <w:jc w:val="both"/>
      </w:pPr>
      <w:r>
        <w:rPr/>
        <w:t xml:space="preserve">Ein weiteres Anzeichen für eine einseitige Berichterstattung ist die Tatsache, dass der Artikel ausschließlich auf der Website von STÖBICH® veröffentlicht wurde. Es gibt keine externen Quellen oder unabhängige Expertenmeinungen, die die Behauptungen des Unternehmens unterstützen oder widerlegen könnten.</w:t>
      </w:r>
    </w:p>
    <w:p>
      <w:pPr>
        <w:jc w:val="both"/>
      </w:pPr>
      <w:r>
        <w:rPr/>
        <w:t xml:space="preserve"/>
      </w:r>
    </w:p>
    <w:p>
      <w:pPr>
        <w:jc w:val="both"/>
      </w:pPr>
      <w:r>
        <w:rPr/>
        <w:t xml:space="preserve">Insgesamt scheint dieser Artikel eher eine Werbeanzeige für STÖBICH® zu sein als eine objektive kritische Analyse. Es fehlen Beweise und Belege für die aufgestellten Behauptungen, es werden keine möglichen Risiken oder Nachteile erwähnt und es gibt keine Gegenargumente oder unabhängige Quellen. Leser sollten daher vorsichtig sein und weitere Recherchen durchführen, um sich ein umfassendes Bild von STÖBICH® und seinen Produkten zu machen.</w:t>
      </w:r>
    </w:p>
    <w:p>
      <w:pPr>
        <w:pStyle w:val="Heading1"/>
      </w:pPr>
      <w:bookmarkStart w:id="5" w:name="_Toc5"/>
      <w:r>
        <w:t>Topics for further research:</w:t>
      </w:r>
      <w:bookmarkEnd w:id="5"/>
    </w:p>
    <w:p>
      <w:pPr>
        <w:spacing w:after="0"/>
        <w:numPr>
          <w:ilvl w:val="0"/>
          <w:numId w:val="2"/>
        </w:numPr>
      </w:pPr>
      <w:r>
        <w:rPr/>
        <w:t xml:space="preserve">Kritische Bewertungen von STÖBICH® Produkten im Bereich vorbeugender baulicher Brandschutz
</w:t>
      </w:r>
    </w:p>
    <w:p>
      <w:pPr>
        <w:spacing w:after="0"/>
        <w:numPr>
          <w:ilvl w:val="0"/>
          <w:numId w:val="2"/>
        </w:numPr>
      </w:pPr>
      <w:r>
        <w:rPr/>
        <w:t xml:space="preserve">Vergleich von STÖBICH® mit anderen Unternehmen im Bereich vorbeugender baulicher Brandschutz
</w:t>
      </w:r>
    </w:p>
    <w:p>
      <w:pPr>
        <w:spacing w:after="0"/>
        <w:numPr>
          <w:ilvl w:val="0"/>
          <w:numId w:val="2"/>
        </w:numPr>
      </w:pPr>
      <w:r>
        <w:rPr/>
        <w:t xml:space="preserve">Nachteile oder Risiken bei der Verwendung von STÖBICH® Produkten
</w:t>
      </w:r>
    </w:p>
    <w:p>
      <w:pPr>
        <w:spacing w:after="0"/>
        <w:numPr>
          <w:ilvl w:val="0"/>
          <w:numId w:val="2"/>
        </w:numPr>
      </w:pPr>
      <w:r>
        <w:rPr/>
        <w:t xml:space="preserve">Unabhängige Expertenmeinungen zu STÖBICH® und seinen Produkten
</w:t>
      </w:r>
    </w:p>
    <w:p>
      <w:pPr>
        <w:spacing w:after="0"/>
        <w:numPr>
          <w:ilvl w:val="0"/>
          <w:numId w:val="2"/>
        </w:numPr>
      </w:pPr>
      <w:r>
        <w:rPr/>
        <w:t xml:space="preserve">Alternativen zu STÖBICH® im Bereich vorbeugender baulicher Brandschutz
</w:t>
      </w:r>
    </w:p>
    <w:p>
      <w:pPr>
        <w:numPr>
          <w:ilvl w:val="0"/>
          <w:numId w:val="2"/>
        </w:numPr>
      </w:pPr>
      <w:r>
        <w:rPr/>
        <w:t xml:space="preserve">Erfahrungen von Kunden mit STÖBICH® Produkten im Bereich vorbeugender baulicher Brandschutz</w:t>
      </w:r>
    </w:p>
    <w:p>
      <w:pPr>
        <w:pStyle w:val="Heading1"/>
      </w:pPr>
      <w:bookmarkStart w:id="6" w:name="_Toc6"/>
      <w:r>
        <w:t>Report location:</w:t>
      </w:r>
      <w:bookmarkEnd w:id="6"/>
    </w:p>
    <w:p>
      <w:hyperlink r:id="rId8" w:history="1">
        <w:r>
          <w:rPr>
            <w:color w:val="2980b9"/>
            <w:u w:val="single"/>
          </w:rPr>
          <w:t xml:space="preserve">https://www.fullpicture.app/item/e3ea8c56c4a1782ba85247688d8fee35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92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oebich.com/de/" TargetMode="External"/><Relationship Id="rId8" Type="http://schemas.openxmlformats.org/officeDocument/2006/relationships/hyperlink" Target="https://www.fullpicture.app/item/e3ea8c56c4a1782ba85247688d8fee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2024-02-06T15:07:54+01:00</dcterms:created>
  <dcterms:modified xsi:type="dcterms:W3CDTF">2024-02-06T15:07:54+01:00</dcterms:modified>
</cp:coreProperties>
</file>

<file path=docProps/custom.xml><?xml version="1.0" encoding="utf-8"?>
<Properties xmlns="http://schemas.openxmlformats.org/officeDocument/2006/custom-properties" xmlns:vt="http://schemas.openxmlformats.org/officeDocument/2006/docPropsVTypes"/>
</file>