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Socioexposomics of COVID-19 across New Jersey: a comparison of geostatistical and machine learning approaches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https://www.ncbi.nlm.nih.gov/pmc/articles/PMC9889956/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本研究评估了新泽西州COVID-19结果与社会暴露因素的关联，并比较了地理统计和机器学习方法的一致性和效率。</w:t>
      </w:r>
    </w:p>
    <w:p>
      <w:pPr>
        <w:jc w:val="both"/>
      </w:pPr>
      <w:r>
        <w:rPr/>
        <w:t xml:space="preserve">2. 研究发现COVID-19死亡率与历史性NO2暴露、人口密度、少数族裔比例和高中以下教育水平等社会和环境因素呈显著正相关。</w:t>
      </w:r>
    </w:p>
    <w:p>
      <w:pPr>
        <w:jc w:val="both"/>
      </w:pPr>
      <w:r>
        <w:rPr/>
        <w:t xml:space="preserve">3. 地理统计模型和机器学习方法都能捕捉到这些关联模式，但机器学习方法还能检测到地理统计模型未能捕捉到的非线性关联。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对于上述文章的详细批判性分析，需要先了解文章的内容和结构。然后，可以根据以下几个方面进行评估：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潜在偏见及其来源：需要注意作者是否有任何潜在的偏见或利益冲突。例如，他们是否与某个特定组织或机构有关联，可能会影响他们对研究结果的解释和呈现。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片面报道：需要评估作者是否提供了全面和客观的信息。他们是否只选择了支持自己观点的证据，并忽略了其他可能存在的证据。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无根据的主张：需要检查作者是否提出了没有足够证据支持的主张。如果他们没有提供充分的数据或研究结果来支持自己的观点，那么这些主张可能是不可靠或不可信的。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缺失的考虑点：需要确定作者是否忽略了一些重要因素或变量。如果他们没有考虑到可能对研究结果产生重大影响的因素，那么这篇文章可能是不完整或片面的。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所提出主张的缺失证据：需要评估作者是否提供了足够的证据来支持他们所提出的主张。如果他们没有引用充分的研究结果或数据来支持自己的观点，那么这些主张可能是不可靠的。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未探索的反驳：需要确定作者是否考虑了可能存在的反驳观点，并提供了相应的解释或证据来回应这些反驳。如果他们没有探索其他可能观点的合理性，那么这篇文章可能是不全面或有偏见的。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宣传内容和偏袒：需要评估作者是否试图宣传某种特定观点或立场，并且是否对其他观点持有偏见。如果他们只呈现了一方面的信息，并且没有平等地对待双方，那么这篇文章可能是有偏见或宣传性质的。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是否注意到可能的风险：需要确定作者是否提及了与研究结果相关的潜在风险或局限性。如果他们没有提及任何可能存在的问题或限制，那么读者可能无法全面理解研究结果。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平等地呈现双方：需要评估作者是否平等地对待了不同观点和证据。如果他们只关注一方面并忽略其他观点，那么这篇文章可能是不公正或片面的。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通过对上述几个方面进行评估，可以更全面地了解文章的可靠性和科学性。然而，需要注意的是，这只是一个一般性的指导，具体的批判性分析可能需要根据文章的具体内容和领域进行调整。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https://www.fullpicture.app/item/df6d57148cbd0bf9761833a7a02c2197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F16D0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889956/" TargetMode="External"/><Relationship Id="rId8" Type="http://schemas.openxmlformats.org/officeDocument/2006/relationships/hyperlink" Target="https://www.fullpicture.app/item/df6d57148cbd0bf9761833a7a02c219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2023-11-05T21:55:32+01:00</dcterms:created>
  <dcterms:modified xsi:type="dcterms:W3CDTF">2023-11-05T21:55:32+01:00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