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GitHub - nomic-ai/gpt4all: gpt4all: an ecosystem of open-source chatbots trained on a massive collections of clean assistant data including code, stories and dialogue</w:t>
      </w:r>
      <w:br/>
      <w:hyperlink r:id="rId7" w:history="1">
        <w:r>
          <w:rPr>
            <w:color w:val="2980b9"/>
            <w:u w:val="single"/>
          </w:rPr>
          <w:t xml:space="preserve">https://github.com/nomic-ai/gpt4all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GPT4All is an open-source ecosystem of chatbots trained on a massive collection of clean assistant data including code, stories, and dialogue.</w:t>
      </w:r>
    </w:p>
    <w:p>
      <w:pPr>
        <w:jc w:val="both"/>
      </w:pPr>
      <w:r>
        <w:rPr/>
        <w:t xml:space="preserve">2. The GPT4All-J model is based on GPT-J and LLaMa and has been released under the Apache-2 license.</w:t>
      </w:r>
    </w:p>
    <w:p>
      <w:pPr>
        <w:jc w:val="both"/>
      </w:pPr>
      <w:r>
        <w:rPr/>
        <w:t xml:space="preserve">3. The curated training data for GPT4All-J is available for anyone to replicate the model, and updated versions of the model and data have been released.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这篇文章介绍了一个名为GPT4All的开源聊天机器人生态系统，它基于GPT-J和LLaMa训练，并包括代码、故事和对话等大量干净的助手数据。然而，这篇文章存在一些问题。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首先，文章没有提到任何可能的风险或潜在问题。例如，聊天机器人可能会被用于欺诈、骗局或其他不道德的行为。此外，由于该系统是基于大量数据训练的，因此可能存在隐私问题。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其次，文章没有平等地呈现双方。它只介绍了GPT4All系统及其优点，而没有提到其他竞争对手或类似系统。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第三，文章缺乏证据来支持其主张。例如，在介绍GPT4All-J模型时，它只提供了一个动画演示，并没有详细说明该模型如何工作或为什么比其他模型更好。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最后，这篇文章似乎是一种宣传内容。它提供了各种链接和下载文件以帮助读者使用GPT4All系统，并且没有探索任何反驳或负面评论。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总之，这篇文章存在偏见和片面报道的问题，并且缺乏足够的证据来支持其主张。读者应该保持警惕，并自行进行更全面的研究和评估。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ethical concerns of chatbots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other similar systems or competitors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Privacy concerns related to the use of large amounts of data
</w:t>
      </w:r>
    </w:p>
    <w:p>
      <w:pPr>
        <w:spacing w:after="0"/>
        <w:numPr>
          <w:ilvl w:val="0"/>
          <w:numId w:val="2"/>
        </w:numPr>
      </w:pPr>
      <w:r>
        <w:rPr/>
        <w:t xml:space="preserve">Biased and one-sided reporting
</w:t>
      </w:r>
    </w:p>
    <w:p>
      <w:pPr>
        <w:numPr>
          <w:ilvl w:val="0"/>
          <w:numId w:val="2"/>
        </w:numPr>
      </w:pPr>
      <w:r>
        <w:rPr/>
        <w:t xml:space="preserve">Possible promotional content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https://www.fullpicture.app/item/df2033b7a7f0e356dcd72b116bac401f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3542A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thub.com/nomic-ai/gpt4all" TargetMode="External"/><Relationship Id="rId8" Type="http://schemas.openxmlformats.org/officeDocument/2006/relationships/hyperlink" Target="https://www.fullpicture.app/item/df2033b7a7f0e356dcd72b116bac401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2023-12-11T23:07:32+01:00</dcterms:created>
  <dcterms:modified xsi:type="dcterms:W3CDTF">2023-12-11T23:07:32+01:00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