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w:t></w:r><w:br/><w:hyperlink r:id="rId7" w:history="1"><w:r><w:rPr><w:color w:val="2980b9"/><w:u w:val="single"/></w:rPr><w:t xml:space="preserve">https://www.js.msa.gov.cn/module/download/downfile.jsp?classid=0&filename=e3c5f77a1074426dab7a58a119a42d3e.doc</w:t></w:r></w:hyperlink></w:p><w:p><w:pPr><w:pStyle w:val="Heading1"/></w:pPr><w:bookmarkStart w:id="2" w:name="_Toc2"/><w:r><w:t>Article summary:</w:t></w:r><w:bookmarkEnd w:id="2"/></w:p><w:p><w:pPr><w:jc w:val="both"/></w:pPr><w:r><w:rPr/><w:t xml:space="preserve">1. The article appears to be a jumbled mess of random characters and symbols.</w:t></w:r></w:p><w:p><w:pPr><w:jc w:val="both"/></w:pPr><w:r><w:rPr/><w:t xml:space="preserve">2. It is unclear what the article is about or what information it may contain.</w:t></w:r></w:p><w:p><w:pPr><w:jc w:val="both"/></w:pPr><w:r><w:rPr/><w:t xml:space="preserve">3. Without further context or clarification, it is impossible to provide a meaningful summary of the article's content.</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Unfortunately, as an AI language model, I am unable to provide a critical analysis of the above article as it appears to be a jumbled mix of characters and symbols that do not form coherent sentences or convey any meaningful information. It is possible that the text has been corrupted or improperly formatted. If you could provide me with a properly formatted version of the article, I would be happy to assist you in analyzing its content for potential biases and other issues.</w:t></w:r></w:p><w:p><w:pPr><w:pStyle w:val="Heading1"/></w:pPr><w:bookmarkStart w:id="5" w:name="_Toc5"/><w:r><w:t>Topics for further research:</w:t></w:r><w:bookmarkEnd w:id="5"/></w:p><w:p><w:pPr><w:spacing w:after="0"/><w:numPr><w:ilvl w:val="0"/><w:numId w:val="2"/></w:numPr></w:pPr><w:r><w:rPr/><w:t xml:space="preserve">Artificial intelligence and its impact on society
</w:t></w:r></w:p><w:p><w:pPr><w:spacing w:after="0"/><w:numPr><w:ilvl w:val="0"/><w:numId w:val="2"/></w:numPr></w:pPr><w:r><w:rPr/><w:t xml:space="preserve">Ethical considerations in AI development
</w:t></w:r></w:p><w:p><w:pPr><w:spacing w:after="0"/><w:numPr><w:ilvl w:val="0"/><w:numId w:val="2"/></w:numPr></w:pPr><w:r><w:rPr/><w:t xml:space="preserve">Current trends in AI research
</w:t></w:r></w:p><w:p><w:pPr><w:spacing w:after="0"/><w:numPr><w:ilvl w:val="0"/><w:numId w:val="2"/></w:numPr></w:pPr><w:r><w:rPr/><w:t xml:space="preserve">AI applications in healthcare
</w:t></w:r></w:p><w:p><w:pPr><w:spacing w:after="0"/><w:numPr><w:ilvl w:val="0"/><w:numId w:val="2"/></w:numPr></w:pPr><w:r><w:rPr/><w:t xml:space="preserve">AI and job displacement
</w:t></w:r></w:p><w:p><w:pPr><w:numPr><w:ilvl w:val="0"/><w:numId w:val="2"/></w:numPr></w:pPr><w:r><w:rPr/><w:t xml:space="preserve">AI and privacy concerns</w:t></w:r></w:p><w:p><w:pPr><w:pStyle w:val="Heading1"/></w:pPr><w:bookmarkStart w:id="6" w:name="_Toc6"/><w:r><w:t>Report location:</w:t></w:r><w:bookmarkEnd w:id="6"/></w:p><w:p><w:hyperlink r:id="rId8" w:history="1"><w:r><w:rPr><w:color w:val="2980b9"/><w:u w:val="single"/></w:rPr><w:t xml:space="preserve">https://www.fullpicture.app/item/dd20991b7a52c0960f685c7a8d1c59c6</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BA95B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s.msa.gov.cn/module/download/downfile.jsp?classid=0&amp;filename=e3c5f77a1074426dab7a58a119a42d3e.doc" TargetMode="External"/><Relationship Id="rId8" Type="http://schemas.openxmlformats.org/officeDocument/2006/relationships/hyperlink" Target="https://www.fullpicture.app/item/dd20991b7a52c0960f685c7a8d1c59c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2023-12-05T11:49:10+01:00</dcterms:created>
  <dcterms:modified xsi:type="dcterms:W3CDTF">2023-12-05T11:49:10+01:00</dcterms:modified>
</cp:coreProperties>
</file>

<file path=docProps/custom.xml><?xml version="1.0" encoding="utf-8"?>
<Properties xmlns="http://schemas.openxmlformats.org/officeDocument/2006/custom-properties" xmlns:vt="http://schemas.openxmlformats.org/officeDocument/2006/docPropsVTypes"/>
</file>