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(1条消息) 基于STM32的双轴XY摇杆传感器模块使用_stm32摇杆_qq_46015224的博客-CSDN博客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https://blog.csdn.net/qq_46015224/article/details/128705164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双轴XY摇杆传感器模块的介绍和工作原理，需要进行ADC转换才能操作。</w:t>
      </w:r>
    </w:p>
    <w:p>
      <w:pPr>
        <w:jc w:val="both"/>
      </w:pPr>
      <w:r>
        <w:rPr/>
        <w:t xml:space="preserve">2. 使用DMA传输方法可以减轻CPU压力，将ADC转换后的数据读取出来。</w:t>
      </w:r>
    </w:p>
    <w:p>
      <w:pPr>
        <w:jc w:val="both"/>
      </w:pPr>
      <w:r>
        <w:rPr/>
        <w:t xml:space="preserve">3. 通过串口打印将读取到的数据发送到电脑上，并根据数据开发其他功能。文章还提供了ADC初始化和配置参数的实现步骤。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很遗憾，由于这篇文章是一篇技术教程，没有涉及到任何政治、社会或价值观方面的内容，因此无法进行批判性分析。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Political implications of technology
</w:t>
      </w:r>
    </w:p>
    <w:p>
      <w:pPr>
        <w:spacing w:after="0"/>
        <w:numPr>
          <w:ilvl w:val="0"/>
          <w:numId w:val="2"/>
        </w:numPr>
      </w:pPr>
      <w:r>
        <w:rPr/>
        <w:t xml:space="preserve">Social impact of technology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technology
</w:t>
      </w:r>
    </w:p>
    <w:p>
      <w:pPr>
        <w:spacing w:after="0"/>
        <w:numPr>
          <w:ilvl w:val="0"/>
          <w:numId w:val="2"/>
        </w:numPr>
      </w:pPr>
      <w:r>
        <w:rPr/>
        <w:t xml:space="preserve">Cultural values and technology
</w:t>
      </w:r>
    </w:p>
    <w:p>
      <w:pPr>
        <w:spacing w:after="0"/>
        <w:numPr>
          <w:ilvl w:val="0"/>
          <w:numId w:val="2"/>
        </w:numPr>
      </w:pPr>
      <w:r>
        <w:rPr/>
        <w:t xml:space="preserve">Economic effects of technology
</w:t>
      </w:r>
    </w:p>
    <w:p>
      <w:pPr>
        <w:numPr>
          <w:ilvl w:val="0"/>
          <w:numId w:val="2"/>
        </w:numPr>
      </w:pPr>
      <w:r>
        <w:rPr/>
        <w:t xml:space="preserve">Environmental impact of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https://www.fullpicture.app/item/dc4e8976f9ddd8045c210f87964dfb86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143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qq_46015224/article/details/128705164" TargetMode="External"/><Relationship Id="rId8" Type="http://schemas.openxmlformats.org/officeDocument/2006/relationships/hyperlink" Target="https://www.fullpicture.app/item/dc4e8976f9ddd8045c210f87964dfb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2023-12-22T13:00:15+01:00</dcterms:created>
  <dcterms:modified xsi:type="dcterms:W3CDTF">2023-12-22T13:00:15+01:00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