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META | Meta Platforms Inc. Stock Price &amp; News - WSJ</w:t>
      </w:r>
      <w:br/>
      <w:hyperlink r:id="rId7" w:history="1">
        <w:r>
          <w:rPr>
            <w:color w:val="2980b9"/>
            <w:u w:val="single"/>
          </w:rPr>
          <w:t xml:space="preserve">https://www.wsj.com/market-data/quotes/META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provides real-time and delayed stock quotes, as well as fundamental company data and analyst estimates.</w:t>
      </w:r>
    </w:p>
    <w:p>
      <w:pPr>
        <w:jc w:val="both"/>
      </w:pPr>
      <w:r>
        <w:rPr/>
        <w:t xml:space="preserve">2. Index quotes may be real-time or delayed according to exchange requirements.</w:t>
      </w:r>
    </w:p>
    <w:p>
      <w:pPr>
        <w:jc w:val="both"/>
      </w:pPr>
      <w:r>
        <w:rPr/>
        <w:t xml:space="preserve">3. The article also includes information on bond quotes, currency quotes, commodities and futures prices, mutual funds and ETFs, and cryptocurrency quotes.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并非一篇新闻报道，而是一份声明，说明了该网站提供的股票报价和市场数据的来源和延迟时间。因此，它没有潜在偏见或主张。然而，它可能存在片面报道的问题，因为它只提供了有关美国市场的数据，并未涵盖其他国家或地区。此外，该声明也缺乏对风险和不确定性的探讨，这可能会误导投资者。最后，该声明没有平等地呈现双方观点，因为它只提供了一个数据来源（FactSet），而未考虑其他可能存在的数据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data presented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risks and uncertainties
</w:t>
      </w:r>
    </w:p>
    <w:p>
      <w:pPr>
        <w:spacing w:after="0"/>
        <w:numPr>
          <w:ilvl w:val="0"/>
          <w:numId w:val="2"/>
        </w:numPr>
      </w:pPr>
      <w:r>
        <w:rPr/>
        <w:t xml:space="preserve">Incomplete coverage of global markets
</w:t>
      </w:r>
    </w:p>
    <w:p>
      <w:pPr>
        <w:spacing w:after="0"/>
        <w:numPr>
          <w:ilvl w:val="0"/>
          <w:numId w:val="2"/>
        </w:numPr>
      </w:pPr>
      <w:r>
        <w:rPr/>
        <w:t xml:space="preserve">Need for consideration of alternative data sources
</w:t>
      </w:r>
    </w:p>
    <w:p>
      <w:pPr>
        <w:numPr>
          <w:ilvl w:val="0"/>
          <w:numId w:val="2"/>
        </w:numPr>
      </w:pPr>
      <w:r>
        <w:rPr/>
        <w:t xml:space="preserve">Importance of balanced presentation of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https://www.fullpicture.app/item/dc13e70cca9c0ac71e78da235a496cce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D9A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j.com/market-data/quotes/META" TargetMode="External"/><Relationship Id="rId8" Type="http://schemas.openxmlformats.org/officeDocument/2006/relationships/hyperlink" Target="https://www.fullpicture.app/item/dc13e70cca9c0ac71e78da235a496cc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2023-12-25T08:10:23+01:00</dcterms:created>
  <dcterms:modified xsi:type="dcterms:W3CDTF">2023-12-25T08:10:23+01:00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