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ProQuest Ebook Central - Reader</w:t>
      </w:r>
      <w:br/>
      <w:hyperlink r:id="rId7" w:history="1">
        <w:r>
          <w:rPr>
            <w:color w:val="2980b9"/>
            <w:u w:val="single"/>
          </w:rPr>
          <w:t xml:space="preserve">https://ebookcentral-proquest-com.manchester.idm.oclc.org/lib/manchester/reader.action?docID=436490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ProQuest Ebook Central提供了方便的在线阅读器，用户可以在其中访问各种电子书。</w:t>
      </w:r>
    </w:p>
    <w:p>
      <w:pPr>
        <w:jc w:val="both"/>
      </w:pPr>
      <w:r>
        <w:rPr/>
        <w:t xml:space="preserve">2. 本文介绍了关于面试的基础知识，包括面试的性质、优缺点、问题设计、面试者作为研究工具以及组织和管理面试等方面。</w:t>
      </w:r>
    </w:p>
    <w:p>
      <w:pPr>
        <w:jc w:val="both"/>
      </w:pPr>
      <w:r>
        <w:rPr/>
        <w:t xml:space="preserve">3. 文章还探讨了如何使用提示和探针来帮助进行更深入的面试。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只提供了目录和各章节的链接，无法对具体内容进行分析。但是可以看出该文章是介绍一本关于面试技巧的书籍，并提供了该书的目录。因此，无法确定文章是否存在潜在偏见、片面报道、无根据的主张、缺失的考虑点、所提出主张的缺失证据、未探索的反驳、宣传内容，偏袒，是否注意到可能的风险，没有平等地呈现双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 of interview techniques
</w:t>
      </w:r>
    </w:p>
    <w:p>
      <w:pPr>
        <w:spacing w:after="0"/>
        <w:numPr>
          <w:ilvl w:val="0"/>
          <w:numId w:val="2"/>
        </w:numPr>
      </w:pPr>
      <w:r>
        <w:rPr/>
        <w:t xml:space="preserve">Bias in hiring practices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diversity in the workplace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interviewing
</w:t>
      </w:r>
    </w:p>
    <w:p>
      <w:pPr>
        <w:spacing w:after="0"/>
        <w:numPr>
          <w:ilvl w:val="0"/>
          <w:numId w:val="2"/>
        </w:numPr>
      </w:pPr>
      <w:r>
        <w:rPr/>
        <w:t xml:space="preserve">Legal issues in the hiring process
</w:t>
      </w:r>
    </w:p>
    <w:p>
      <w:pPr>
        <w:numPr>
          <w:ilvl w:val="0"/>
          <w:numId w:val="2"/>
        </w:numPr>
      </w:pPr>
      <w:r>
        <w:rPr/>
        <w:t xml:space="preserve">Impact of technology on interviewing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https://www.fullpicture.app/item/db74ef8e51c43c1850254a639894bdcb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892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-proquest-com.manchester.idm.oclc.org/lib/manchester/reader.action?docID=436490" TargetMode="External"/><Relationship Id="rId8" Type="http://schemas.openxmlformats.org/officeDocument/2006/relationships/hyperlink" Target="https://www.fullpicture.app/item/db74ef8e51c43c1850254a639894bdc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2023-12-12T14:00:46+01:00</dcterms:created>
  <dcterms:modified xsi:type="dcterms:W3CDTF">2023-12-12T14:00:46+01:00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