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谷歌学术镜像_Google镜像站</w:t>
      </w:r>
      <w:br/>
      <w:hyperlink r:id="rId7" w:history="1">
        <w:r>
          <w:rPr>
            <w:color w:val="2980b9"/>
            <w:u w:val="single"/>
          </w:rPr>
          <w:t xml:space="preserve">http://xs.3822808.com/?ref=www.aiyongaiwan.com</w:t>
        </w:r>
      </w:hyperlink>
    </w:p>
    <w:p>
      <w:pPr>
        <w:pStyle w:val="Heading1"/>
      </w:pPr>
      <w:bookmarkStart w:id="2" w:name="_Toc2"/>
      <w:r>
        <w:t>Article summary:</w:t>
      </w:r>
      <w:bookmarkEnd w:id="2"/>
    </w:p>
    <w:p>
      <w:pPr>
        <w:jc w:val="both"/>
      </w:pPr>
      <w:r>
        <w:rPr/>
        <w:t xml:space="preserve">1. 文章介绍了多个谷歌学术镜像站，提供了多个可访问的链接，方便用户查找学术论文和文献。</w:t>
      </w:r>
    </w:p>
    <w:p>
      <w:pPr>
        <w:jc w:val="both"/>
      </w:pPr>
      <w:r>
        <w:rPr/>
        <w:t xml:space="preserve">2. 文章还列出了多个Sci-hub网址，用于免费下载学术论文文献，帮助学生和科研人员获取所需资料。</w:t>
      </w:r>
    </w:p>
    <w:p>
      <w:pPr>
        <w:jc w:val="both"/>
      </w:pPr>
      <w:r>
        <w:rPr/>
        <w:t xml:space="preserve">3. 最后提供了一些有关谷歌学术镜像站和Sci-hub网址的相关链接，以及谷歌图片搜索、新闻搜索、邮箱和地图等服务的链接。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这篇文章主要介绍了谷歌学术的镜像站，提供了多个可访问的镜像站点链接。然而，这篇文章存在一些问题需要进行批判性分析。</w:t>
      </w:r>
    </w:p>
    <w:p>
      <w:pPr>
        <w:jc w:val="both"/>
      </w:pPr>
      <w:r>
        <w:rPr/>
        <w:t xml:space="preserve"/>
      </w:r>
    </w:p>
    <w:p>
      <w:pPr>
        <w:jc w:val="both"/>
      </w:pPr>
      <w:r>
        <w:rPr/>
        <w:t xml:space="preserve">首先，文章没有提供关于谷歌学术镜像站的背景信息或者解释为什么需要使用镜像站。缺乏这样的信息可能导致读者对该主题的理解不足。</w:t>
      </w:r>
    </w:p>
    <w:p>
      <w:pPr>
        <w:jc w:val="both"/>
      </w:pPr>
      <w:r>
        <w:rPr/>
        <w:t xml:space="preserve"/>
      </w:r>
    </w:p>
    <w:p>
      <w:pPr>
        <w:jc w:val="both"/>
      </w:pPr>
      <w:r>
        <w:rPr/>
        <w:t xml:space="preserve">其次，文章中提到了一些Sci-hub网址用于学术论文文献下载，但未提及Sci-hub存在侵权行为的问题。Sci-hub是一个以非法获取和分享学术论文而闻名的网站，其行为违反了版权法律。因此，在介绍这些网址时应该加以说明，并提醒读者遵守知识产权法律。</w:t>
      </w:r>
    </w:p>
    <w:p>
      <w:pPr>
        <w:jc w:val="both"/>
      </w:pPr>
      <w:r>
        <w:rPr/>
        <w:t xml:space="preserve"/>
      </w:r>
    </w:p>
    <w:p>
      <w:pPr>
        <w:jc w:val="both"/>
      </w:pPr>
      <w:r>
        <w:rPr/>
        <w:t xml:space="preserve">另外，文章中出现了大量链接和来源，并且部分链接并非直接与谷歌学术相关。这种杂乱无章的链接可能会使读者感到困惑，并且降低了文章的可信度。</w:t>
      </w:r>
    </w:p>
    <w:p>
      <w:pPr>
        <w:jc w:val="both"/>
      </w:pPr>
      <w:r>
        <w:rPr/>
        <w:t xml:space="preserve"/>
      </w:r>
    </w:p>
    <w:p>
      <w:pPr>
        <w:jc w:val="both"/>
      </w:pPr>
      <w:r>
        <w:rPr/>
        <w:t xml:space="preserve">此外，文章没有探讨使用谷歌学术镜像站可能存在的风险和潜在问题。例如，使用非官方渠道访问谷歌学术可能会导致安全性问题或者获取不准确或有误导性信息。</w:t>
      </w:r>
    </w:p>
    <w:p>
      <w:pPr>
        <w:jc w:val="both"/>
      </w:pPr>
      <w:r>
        <w:rPr/>
        <w:t xml:space="preserve"/>
      </w:r>
    </w:p>
    <w:p>
      <w:pPr>
        <w:jc w:val="both"/>
      </w:pPr>
      <w:r>
        <w:rPr/>
        <w:t xml:space="preserve">总体来说，这篇文章在介绍谷歌学术镜像站时存在片面报道、缺失考虑点、未探索反驳等问题。建议作者在撰写类似内容时更加客观全面地呈现信息，并注意引导读者遵守相关法律法规和保护知识产权。</w:t>
      </w:r>
    </w:p>
    <w:p>
      <w:pPr>
        <w:pStyle w:val="Heading1"/>
      </w:pPr>
      <w:bookmarkStart w:id="5" w:name="_Toc5"/>
      <w:r>
        <w:t>Topics for further research:</w:t>
      </w:r>
      <w:bookmarkEnd w:id="5"/>
    </w:p>
    <w:p>
      <w:pPr>
        <w:spacing w:after="0"/>
        <w:numPr>
          <w:ilvl w:val="0"/>
          <w:numId w:val="2"/>
        </w:numPr>
      </w:pPr>
      <w:r>
        <w:rPr/>
        <w:t xml:space="preserve">谷歌学术镜像站的背景信息
</w:t>
      </w:r>
    </w:p>
    <w:p>
      <w:pPr>
        <w:spacing w:after="0"/>
        <w:numPr>
          <w:ilvl w:val="0"/>
          <w:numId w:val="2"/>
        </w:numPr>
      </w:pPr>
      <w:r>
        <w:rPr/>
        <w:t xml:space="preserve">Sci-hub网站的侵权问题
</w:t>
      </w:r>
    </w:p>
    <w:p>
      <w:pPr>
        <w:spacing w:after="0"/>
        <w:numPr>
          <w:ilvl w:val="0"/>
          <w:numId w:val="2"/>
        </w:numPr>
      </w:pPr>
      <w:r>
        <w:rPr/>
        <w:t xml:space="preserve">文章中杂乱无章的链接
</w:t>
      </w:r>
    </w:p>
    <w:p>
      <w:pPr>
        <w:spacing w:after="0"/>
        <w:numPr>
          <w:ilvl w:val="0"/>
          <w:numId w:val="2"/>
        </w:numPr>
      </w:pPr>
      <w:r>
        <w:rPr/>
        <w:t xml:space="preserve">使用谷歌学术镜像站可能存在的风险
</w:t>
      </w:r>
    </w:p>
    <w:p>
      <w:pPr>
        <w:spacing w:after="0"/>
        <w:numPr>
          <w:ilvl w:val="0"/>
          <w:numId w:val="2"/>
        </w:numPr>
      </w:pPr>
      <w:r>
        <w:rPr/>
        <w:t xml:space="preserve">文章的片面报道和缺失考虑点
</w:t>
      </w:r>
    </w:p>
    <w:p>
      <w:pPr>
        <w:numPr>
          <w:ilvl w:val="0"/>
          <w:numId w:val="2"/>
        </w:numPr>
      </w:pPr>
      <w:r>
        <w:rPr/>
        <w:t xml:space="preserve">引导读者遵守相关法律法规和保护知识产权</w:t>
      </w:r>
    </w:p>
    <w:p>
      <w:pPr>
        <w:pStyle w:val="Heading1"/>
      </w:pPr>
      <w:bookmarkStart w:id="6" w:name="_Toc6"/>
      <w:r>
        <w:t>Report location:</w:t>
      </w:r>
      <w:bookmarkEnd w:id="6"/>
    </w:p>
    <w:p>
      <w:hyperlink r:id="rId8" w:history="1">
        <w:r>
          <w:rPr>
            <w:color w:val="2980b9"/>
            <w:u w:val="single"/>
          </w:rPr>
          <w:t xml:space="preserve">https://www.fullpicture.app/item/d83f69217701915529f32951f1f77212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4424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xs.3822808.com/?ref=www.aiyongaiwan.com" TargetMode="External"/><Relationship Id="rId8" Type="http://schemas.openxmlformats.org/officeDocument/2006/relationships/hyperlink" Target="https://www.fullpicture.app/item/d83f69217701915529f32951f1f772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2024-04-04T08:38:25+02:00</dcterms:created>
  <dcterms:modified xsi:type="dcterms:W3CDTF">2024-04-04T08:38:25+02:00</dcterms:modified>
</cp:coreProperties>
</file>

<file path=docProps/custom.xml><?xml version="1.0" encoding="utf-8"?>
<Properties xmlns="http://schemas.openxmlformats.org/officeDocument/2006/custom-properties" xmlns:vt="http://schemas.openxmlformats.org/officeDocument/2006/docPropsVTypes"/>
</file>