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توهین - معنی در دیکشنری آبادیس</w:t>
      </w:r>
      <w:br/>
      <w:hyperlink r:id="rId7" w:history="1">
        <w:r>
          <w:rPr>
            <w:color w:val="2980b9"/>
            <w:u w:val="single"/>
          </w:rPr>
          <w:t xml:space="preserve">https://abadis.ir/fatofa/%D8%AA%D9%88%D9%87%DB%8C%D9%86/</w:t>
        </w:r>
      </w:hyperlink>
    </w:p>
    <w:p>
      <w:pPr>
        <w:pStyle w:val="Heading1"/>
      </w:pPr>
      <w:bookmarkStart w:id="2" w:name="_Toc2"/>
      <w:r>
        <w:t>Article summary:</w:t>
      </w:r>
      <w:bookmarkEnd w:id="2"/>
    </w:p>
    <w:p>
      <w:pPr>
        <w:jc w:val="both"/>
      </w:pPr>
      <w:r>
        <w:rPr/>
        <w:t xml:space="preserve">1. The word "insult" has its roots in Arabic and Persian, with Sanskrit influences.</w:t>
      </w:r>
    </w:p>
    <w:p>
      <w:pPr>
        <w:jc w:val="both"/>
      </w:pPr>
      <w:r>
        <w:rPr/>
        <w:t xml:space="preserve">2. Insulting someone's consciousness was considered insulting in the past.</w:t>
      </w:r>
    </w:p>
    <w:p>
      <w:pPr>
        <w:jc w:val="both"/>
      </w:pPr>
      <w:r>
        <w:rPr/>
        <w:t xml:space="preserve">3. Slander is an Aryan word that means to hurt or oppress, and it is synonymous with harm and humiliation.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"توهین - معنی در دیکشنری آبادیس" provides a detailed analysis of the word "insult" and its origins in different languages. However, there are several issues with the content that need to be addressed.</w:t>
      </w:r>
    </w:p>
    <w:p>
      <w:pPr>
        <w:jc w:val="both"/>
      </w:pPr>
      <w:r>
        <w:rPr/>
        <w:t xml:space="preserve"/>
      </w:r>
    </w:p>
    <w:p>
      <w:pPr>
        <w:jc w:val="both"/>
      </w:pPr>
      <w:r>
        <w:rPr/>
        <w:t xml:space="preserve">Firstly, the article lacks proper sources and references to support its claims. It mentions Sanskrit and Avestan languages without providing any evidence or scholarly sources to back up these assertions. This lack of evidence undermines the credibility of the information presented.</w:t>
      </w:r>
    </w:p>
    <w:p>
      <w:pPr>
        <w:jc w:val="both"/>
      </w:pPr>
      <w:r>
        <w:rPr/>
        <w:t xml:space="preserve"/>
      </w:r>
    </w:p>
    <w:p>
      <w:pPr>
        <w:jc w:val="both"/>
      </w:pPr>
      <w:r>
        <w:rPr/>
        <w:t xml:space="preserve">Additionally, the article seems to have a biased perspective towards Iranian and Aryan origins of the word "insult." It repeatedly emphasizes these origins without considering other possible etymologies or linguistic influences. This one-sided reporting limits the reader's understanding of the topic and ignores alternative explanations.</w:t>
      </w:r>
    </w:p>
    <w:p>
      <w:pPr>
        <w:jc w:val="both"/>
      </w:pPr>
      <w:r>
        <w:rPr/>
        <w:t xml:space="preserve"/>
      </w:r>
    </w:p>
    <w:p>
      <w:pPr>
        <w:jc w:val="both"/>
      </w:pPr>
      <w:r>
        <w:rPr/>
        <w:t xml:space="preserve">Furthermore, there is a lack of exploration of counterarguments or differing opinions on the subject. The article presents its claims as absolute truths without acknowledging any potential opposing viewpoints. This narrow perspective hinders critical thinking and intellectual engagement with the topic.</w:t>
      </w:r>
    </w:p>
    <w:p>
      <w:pPr>
        <w:jc w:val="both"/>
      </w:pPr>
      <w:r>
        <w:rPr/>
        <w:t xml:space="preserve"/>
      </w:r>
    </w:p>
    <w:p>
      <w:pPr>
        <w:jc w:val="both"/>
      </w:pPr>
      <w:r>
        <w:rPr/>
        <w:t xml:space="preserve">The article also contains promotional content by mentioning specific individuals like Shadarvan Ahmed Kasravi without providing any context or relevance to the discussion. This inclusion appears unnecessary and serves no purpose in enhancing understanding or analysis.</w:t>
      </w:r>
    </w:p>
    <w:p>
      <w:pPr>
        <w:jc w:val="both"/>
      </w:pPr>
      <w:r>
        <w:rPr/>
        <w:t xml:space="preserve"/>
      </w:r>
    </w:p>
    <w:p>
      <w:pPr>
        <w:jc w:val="both"/>
      </w:pPr>
      <w:r>
        <w:rPr/>
        <w:t xml:space="preserve">Moreover, there are instances where important points of consideration are missing from the article. For example, it does not discuss how cultural and historical contexts may have influenced the evolution of insults or how different societies perceive insults differently. These omissions limit a comprehensive understanding of the topic.</w:t>
      </w:r>
    </w:p>
    <w:p>
      <w:pPr>
        <w:jc w:val="both"/>
      </w:pPr>
      <w:r>
        <w:rPr/>
        <w:t xml:space="preserve"/>
      </w:r>
    </w:p>
    <w:p>
      <w:pPr>
        <w:jc w:val="both"/>
      </w:pPr>
      <w:r>
        <w:rPr/>
        <w:t xml:space="preserve">Overall, this article suffers from unsupported claims, biased reporting, missing evidence, unexplored counterarguments, promotional content, and partiality. It fails to provide a balanced analysis of the subject matter and lacks scholarly rigor in its presentation.</w:t>
      </w:r>
    </w:p>
    <w:p>
      <w:pPr>
        <w:pStyle w:val="Heading1"/>
      </w:pPr>
      <w:bookmarkStart w:id="5" w:name="_Toc5"/>
      <w:r>
        <w:t>Topics for further research:</w:t>
      </w:r>
      <w:bookmarkEnd w:id="5"/>
    </w:p>
    <w:p>
      <w:pPr>
        <w:spacing w:after="0"/>
        <w:numPr>
          <w:ilvl w:val="0"/>
          <w:numId w:val="2"/>
        </w:numPr>
      </w:pPr>
      <w:r>
        <w:rPr/>
        <w:t xml:space="preserve">Cultural and historical influences on the evolution of insults
</w:t>
      </w:r>
    </w:p>
    <w:p>
      <w:pPr>
        <w:spacing w:after="0"/>
        <w:numPr>
          <w:ilvl w:val="0"/>
          <w:numId w:val="2"/>
        </w:numPr>
      </w:pPr>
      <w:r>
        <w:rPr/>
        <w:t xml:space="preserve">Cross-cultural perspectives on insults and their meanings
</w:t>
      </w:r>
    </w:p>
    <w:p>
      <w:pPr>
        <w:spacing w:after="0"/>
        <w:numPr>
          <w:ilvl w:val="0"/>
          <w:numId w:val="2"/>
        </w:numPr>
      </w:pPr>
      <w:r>
        <w:rPr/>
        <w:t xml:space="preserve">Linguistic influences on the origins of the word insult
</w:t>
      </w:r>
    </w:p>
    <w:p>
      <w:pPr>
        <w:spacing w:after="0"/>
        <w:numPr>
          <w:ilvl w:val="0"/>
          <w:numId w:val="2"/>
        </w:numPr>
      </w:pPr>
      <w:r>
        <w:rPr/>
        <w:t xml:space="preserve">Alternative etymologies for the word insult
</w:t>
      </w:r>
    </w:p>
    <w:p>
      <w:pPr>
        <w:spacing w:after="0"/>
        <w:numPr>
          <w:ilvl w:val="0"/>
          <w:numId w:val="2"/>
        </w:numPr>
      </w:pPr>
      <w:r>
        <w:rPr/>
        <w:t xml:space="preserve">Scholarly sources on the origins of insults in Sanskrit and Avestan languages
</w:t>
      </w:r>
    </w:p>
    <w:p>
      <w:pPr>
        <w:numPr>
          <w:ilvl w:val="0"/>
          <w:numId w:val="2"/>
        </w:numPr>
      </w:pPr>
      <w:r>
        <w:rPr/>
        <w:t xml:space="preserve">Critical analysis of the Iranian and Aryan origins of the word insult</w:t>
      </w:r>
    </w:p>
    <w:p>
      <w:pPr>
        <w:pStyle w:val="Heading1"/>
      </w:pPr>
      <w:bookmarkStart w:id="6" w:name="_Toc6"/>
      <w:r>
        <w:t>Report location:</w:t>
      </w:r>
      <w:bookmarkEnd w:id="6"/>
    </w:p>
    <w:p>
      <w:hyperlink r:id="rId8" w:history="1">
        <w:r>
          <w:rPr>
            <w:color w:val="2980b9"/>
            <w:u w:val="single"/>
          </w:rPr>
          <w:t xml:space="preserve">https://www.fullpicture.app/item/d5cbe9d552a21628f3f3c69fb373fc70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F0D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adis.ir/fatofa/%D8%AA%D9%88%D9%87%DB%8C%D9%86/" TargetMode="External"/><Relationship Id="rId8" Type="http://schemas.openxmlformats.org/officeDocument/2006/relationships/hyperlink" Target="https://www.fullpicture.app/item/d5cbe9d552a21628f3f3c69fb373fc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2024-01-19T10:26:04+01:00</dcterms:created>
  <dcterms:modified xsi:type="dcterms:W3CDTF">2024-01-19T10:26:04+01:00</dcterms:modified>
</cp:coreProperties>
</file>

<file path=docProps/custom.xml><?xml version="1.0" encoding="utf-8"?>
<Properties xmlns="http://schemas.openxmlformats.org/officeDocument/2006/custom-properties" xmlns:vt="http://schemas.openxmlformats.org/officeDocument/2006/docPropsVTypes"/>
</file>