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rotavirus nsp - Search Results - PubMed</w:t></w:r><w:br/><w:hyperlink r:id="rId7" w:history="1"><w:r><w:rPr><w:color w:val="2980b9"/><w:u w:val="single"/></w:rPr><w:t xml:space="preserve">https://pubmed.ncbi.nlm.nih.gov/?term=rotavirus+nsp&filter=simsearch3.fft</w:t></w:r></w:hyperlink></w:p><w:p><w:pPr><w:pStyle w:val="Heading1"/></w:pPr><w:bookmarkStart w:id="2" w:name="_Toc2"/><w:r><w:t>Article summary:</w:t></w:r><w:bookmarkEnd w:id="2"/></w:p><w:p><w:pPr><w:jc w:val="both"/></w:pPr><w:r><w:rPr/><w:t xml:space="preserve">1. 该研究使用了物种A轮状病毒（RVA）的逆向遗传学来构建表达SARS-CoV-2刺突蛋白表位的嵌合病毒。</w:t></w:r></w:p><w:p><w:pPr><w:jc w:val="both"/></w:pPr><w:r><w:rPr/><w:t xml:space="preserve">2. 研究人员将SARS-CoV-2刺突蛋白的受体结合域（RBD）或嵌套在其中的较短的受体结合基序（RBM）与RVA病毒的C端融合。</w:t></w:r></w:p><w:p><w:pPr><w:jc w:val="both"/></w:pPr><w:r><w:rPr/><w:t xml:space="preserve">3. 物种A轮状病毒（RVA）是全球范围内用于人类的活减弱疫苗。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根据提供的信息，这篇文章是关于使用物种A轮状病毒（RVA）的逆向遗传学来构建表达SARS-CoV-2刺突蛋白表位的嵌合病毒的研究。然而，由于只提供了文章标题和一小段摘要，无法对其进行详细的批判性分析。</w:t></w:r></w:p><w:p><w:pPr><w:jc w:val="both"/></w:pPr><w:r><w:rPr/><w:t xml:space="preserve"></w:t></w:r></w:p><w:p><w:pPr><w:jc w:val="both"/></w:pPr><w:r><w:rPr/><w:t xml:space="preserve">在没有完整文章内容的情况下，很难确定其中是否存在潜在偏见或来源、片面报道、无根据的主张、缺失的考虑点、所提出主张的缺失证据、未探索的反驳、宣传内容等问题。此外，也无法确定作者是否注意到可能存在的风险，并且是否平等地呈现了双方观点。</w:t></w:r></w:p><w:p><w:pPr><w:jc w:val="both"/></w:pPr><w:r><w:rPr/><w:t xml:space="preserve"></w:t></w:r></w:p><w:p><w:pPr><w:jc w:val="both"/></w:pPr><w:r><w:rPr/><w:t xml:space="preserve">要对一篇科学文章进行全面评估和批判性分析，需要仔细阅读全文并考虑其中包含的数据、方法和结果。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使用物种A轮状病毒（RVA）的逆向遗传学
</w:t></w:r></w:p><w:p><w:pPr><w:spacing w:after="0"/><w:numPr><w:ilvl w:val="0"/><w:numId w:val="2"/></w:numPr></w:pPr><w:r><w:rPr/><w:t xml:space="preserve">构建表达SARS-CoV-2刺突蛋白表位的嵌合病毒
</w:t></w:r></w:p><w:p><w:pPr><w:spacing w:after="0"/><w:numPr><w:ilvl w:val="0"/><w:numId w:val="2"/></w:numPr></w:pPr><w:r><w:rPr/><w:t xml:space="preserve">潜在偏见或来源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numPr><w:ilvl w:val="0"/><w:numId w:val="2"/></w:numPr></w:pPr><w:r><w:rPr/><w:t xml:space="preserve">缺失的考虑点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https://www.fullpicture.app/item/d3e7e43bf63d7d016b736e07b18d8542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A8B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rotavirus+nsp&amp;filter=simsearch3.fft" TargetMode="External"/><Relationship Id="rId8" Type="http://schemas.openxmlformats.org/officeDocument/2006/relationships/hyperlink" Target="https://www.fullpicture.app/item/d3e7e43bf63d7d016b736e07b18d85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2024-04-17T07:43:34+02:00</dcterms:created>
  <dcterms:modified xsi:type="dcterms:W3CDTF">2024-04-17T07:43:34+02:00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