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The impact of stand composition and tree density on topsoil characteristics and soil microbial activities - ScienceDirect</w:t>
      </w:r>
      <w:br/>
      <w:hyperlink r:id="rId7" w:history="1">
        <w:r>
          <w:rPr>
            <w:color w:val="2980b9"/>
            <w:u w:val="single"/>
          </w:rPr>
          <w:t xml:space="preserve">https://www.sciencedirect.com/science/article/pii/S034181622300632X</w:t>
        </w:r>
      </w:hyperlink>
    </w:p>
    <w:p>
      <w:pPr>
        <w:pStyle w:val="Heading1"/>
      </w:pPr>
      <w:bookmarkStart w:id="2" w:name="_Toc2"/>
      <w:r>
        <w:t>Article summary:</w:t>
      </w:r>
      <w:bookmarkEnd w:id="2"/>
    </w:p>
    <w:p>
      <w:pPr>
        <w:jc w:val="both"/>
      </w:pPr>
      <w:r>
        <w:rPr/>
        <w:t xml:space="preserve">1. 森林管理（即林分组成和密度）会改变表层土壤特性。</w:t>
      </w:r>
    </w:p>
    <w:p>
      <w:pPr>
        <w:jc w:val="both"/>
      </w:pPr>
      <w:r>
        <w:rPr/>
        <w:t xml:space="preserve">2. 纯松木林具有最高的表层有机碳含量，而氮含量保持不变。</w:t>
      </w:r>
    </w:p>
    <w:p>
      <w:pPr>
        <w:jc w:val="both"/>
      </w:pPr>
      <w:r>
        <w:rPr/>
        <w:t xml:space="preserve">3. 针叶树和阔叶树混交林增加了真菌的丰度，从而促进了微生物活动。</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对于上述文章的批判性分析如下：</w:t>
      </w:r>
    </w:p>
    <w:p>
      <w:pPr>
        <w:jc w:val="both"/>
      </w:pPr>
      <w:r>
        <w:rPr/>
        <w:t xml:space="preserve"/>
      </w:r>
    </w:p>
    <w:p>
      <w:pPr>
        <w:jc w:val="both"/>
      </w:pPr>
      <w:r>
        <w:rPr/>
        <w:t xml:space="preserve">1. 潜在偏见及其来源：文章中存在潜在的偏见，主要体现在对纯松林和混交针阔叶林的比较上。文章声称纯松林具有最高的土壤有机碳含量，而氮含量保持不变。然而，文章没有提供足够的证据来支持这一观点，并且没有考虑到其他可能影响土壤特性和微生物活动的因素。</w:t>
      </w:r>
    </w:p>
    <w:p>
      <w:pPr>
        <w:jc w:val="both"/>
      </w:pPr>
      <w:r>
        <w:rPr/>
        <w:t xml:space="preserve"/>
      </w:r>
    </w:p>
    <w:p>
      <w:pPr>
        <w:jc w:val="both"/>
      </w:pPr>
      <w:r>
        <w:rPr/>
        <w:t xml:space="preserve">2. 片面报道：文章只关注了森林管理对土壤特性和微生物活动的影响，但没有提及其他可能与森林管理相关的因素，如水文循环、气候变化等。这种片面报道可能导致读者对整个问题的理解不完整。</w:t>
      </w:r>
    </w:p>
    <w:p>
      <w:pPr>
        <w:jc w:val="both"/>
      </w:pPr>
      <w:r>
        <w:rPr/>
        <w:t xml:space="preserve"/>
      </w:r>
    </w:p>
    <w:p>
      <w:pPr>
        <w:jc w:val="both"/>
      </w:pPr>
      <w:r>
        <w:rPr/>
        <w:t xml:space="preserve">3. 无根据的主张：文章声称低密度林地会导致微生物生物量的变化，但没有提供充分的证据来支持这一主张。缺乏实验证据使得这一结论缺乏可靠性。</w:t>
      </w:r>
    </w:p>
    <w:p>
      <w:pPr>
        <w:jc w:val="both"/>
      </w:pPr>
      <w:r>
        <w:rPr/>
        <w:t xml:space="preserve"/>
      </w:r>
    </w:p>
    <w:p>
      <w:pPr>
        <w:jc w:val="both"/>
      </w:pPr>
      <w:r>
        <w:rPr/>
        <w:t xml:space="preserve">4. 缺失的考虑点：文章未考虑到土壤类型、地理位置、年龄等因素对土壤特性和微生物活动的影响。这些因素可能会对研究结果产生重要影响，但文章未对其进行充分讨论。</w:t>
      </w:r>
    </w:p>
    <w:p>
      <w:pPr>
        <w:jc w:val="both"/>
      </w:pPr>
      <w:r>
        <w:rPr/>
        <w:t xml:space="preserve"/>
      </w:r>
    </w:p>
    <w:p>
      <w:pPr>
        <w:jc w:val="both"/>
      </w:pPr>
      <w:r>
        <w:rPr/>
        <w:t xml:space="preserve">5. 所提出主张的缺失证据：文章声称混交针阔叶林中真菌丰度增加，从而促进了微生物活动。然而，文章没有提供足够的证据来支持这一主张，并且未对可能的机制进行探讨。</w:t>
      </w:r>
    </w:p>
    <w:p>
      <w:pPr>
        <w:jc w:val="both"/>
      </w:pPr>
      <w:r>
        <w:rPr/>
        <w:t xml:space="preserve"/>
      </w:r>
    </w:p>
    <w:p>
      <w:pPr>
        <w:jc w:val="both"/>
      </w:pPr>
      <w:r>
        <w:rPr/>
        <w:t xml:space="preserve">6. 未探索的反驳：文章未对其他研究结果或观点进行反驳或讨论。这种选择性地呈现只有利于作者所支持观点的证据可能导致读者对整个问题的理解不完整。</w:t>
      </w:r>
    </w:p>
    <w:p>
      <w:pPr>
        <w:jc w:val="both"/>
      </w:pPr>
      <w:r>
        <w:rPr/>
        <w:t xml:space="preserve"/>
      </w:r>
    </w:p>
    <w:p>
      <w:pPr>
        <w:jc w:val="both"/>
      </w:pPr>
      <w:r>
        <w:rPr/>
        <w:t xml:space="preserve">7. 宣传内容：文章中存在宣传内容的倾向，特别是在最后一段中提到欧洲林业战略应该促进树木种植园的生物多样性。这种宣传性陈述可能会影响读者对问题的客观认识。</w:t>
      </w:r>
    </w:p>
    <w:p>
      <w:pPr>
        <w:jc w:val="both"/>
      </w:pPr>
      <w:r>
        <w:rPr/>
        <w:t xml:space="preserve"/>
      </w:r>
    </w:p>
    <w:p>
      <w:pPr>
        <w:jc w:val="both"/>
      </w:pPr>
      <w:r>
        <w:rPr/>
        <w:t xml:space="preserve">综上所述，上述文章存在潜在偏见、片面报道、无根据的主张、缺失的考虑点、所提出主张缺乏证据、未探索反驳和宣传内容等问题。读者在阅读和理解该文章时应保持批判思维，并寻找更全面和可靠的信息来源。</w:t>
      </w:r>
    </w:p>
    <w:p>
      <w:pPr>
        <w:pStyle w:val="Heading1"/>
      </w:pPr>
      <w:bookmarkStart w:id="5" w:name="_Toc5"/>
      <w:r>
        <w:t>Topics for further research:</w:t>
      </w:r>
      <w:bookmarkEnd w:id="5"/>
    </w:p>
    <w:p>
      <w:pPr>
        <w:spacing w:after="0"/>
        <w:numPr>
          <w:ilvl w:val="0"/>
          <w:numId w:val="2"/>
        </w:numPr>
      </w:pPr>
      <w:r>
        <w:rPr/>
        <w:t xml:space="preserve">纯松林和混交针阔叶林的土壤特性比较
</w:t>
      </w:r>
    </w:p>
    <w:p>
      <w:pPr>
        <w:spacing w:after="0"/>
        <w:numPr>
          <w:ilvl w:val="0"/>
          <w:numId w:val="2"/>
        </w:numPr>
      </w:pPr>
      <w:r>
        <w:rPr/>
        <w:t xml:space="preserve">森林管理对土壤特性和微生物活动的影响
</w:t>
      </w:r>
    </w:p>
    <w:p>
      <w:pPr>
        <w:spacing w:after="0"/>
        <w:numPr>
          <w:ilvl w:val="0"/>
          <w:numId w:val="2"/>
        </w:numPr>
      </w:pPr>
      <w:r>
        <w:rPr/>
        <w:t xml:space="preserve">低密度林地对微生物生物量的影响
</w:t>
      </w:r>
    </w:p>
    <w:p>
      <w:pPr>
        <w:spacing w:after="0"/>
        <w:numPr>
          <w:ilvl w:val="0"/>
          <w:numId w:val="2"/>
        </w:numPr>
      </w:pPr>
      <w:r>
        <w:rPr/>
        <w:t xml:space="preserve">土壤类型、地理位置和年龄对土壤特性和微生物活动的影响
</w:t>
      </w:r>
    </w:p>
    <w:p>
      <w:pPr>
        <w:spacing w:after="0"/>
        <w:numPr>
          <w:ilvl w:val="0"/>
          <w:numId w:val="2"/>
        </w:numPr>
      </w:pPr>
      <w:r>
        <w:rPr/>
        <w:t xml:space="preserve">混交针阔叶林中真菌丰度增加对微生物活动的影响
</w:t>
      </w:r>
    </w:p>
    <w:p>
      <w:pPr>
        <w:numPr>
          <w:ilvl w:val="0"/>
          <w:numId w:val="2"/>
        </w:numPr>
      </w:pPr>
      <w:r>
        <w:rPr/>
        <w:t xml:space="preserve">欧洲林业战略促进树木种植园生物多样性的宣传性陈述</w:t>
      </w:r>
    </w:p>
    <w:p>
      <w:pPr>
        <w:pStyle w:val="Heading1"/>
      </w:pPr>
      <w:bookmarkStart w:id="6" w:name="_Toc6"/>
      <w:r>
        <w:t>Report location:</w:t>
      </w:r>
      <w:bookmarkEnd w:id="6"/>
    </w:p>
    <w:p>
      <w:hyperlink r:id="rId8" w:history="1">
        <w:r>
          <w:rPr>
            <w:color w:val="2980b9"/>
            <w:u w:val="single"/>
          </w:rPr>
          <w:t xml:space="preserve">https://www.fullpicture.app/item/d36f1616abbbaec5b3c90bfc36284929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6B4CF0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34181622300632X" TargetMode="External"/><Relationship Id="rId8" Type="http://schemas.openxmlformats.org/officeDocument/2006/relationships/hyperlink" Target="https://www.fullpicture.app/item/d36f1616abbbaec5b3c90bfc3628492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2024-01-12T00:12:16+01:00</dcterms:created>
  <dcterms:modified xsi:type="dcterms:W3CDTF">2024-01-12T00:12:16+01:00</dcterms:modified>
</cp:coreProperties>
</file>

<file path=docProps/custom.xml><?xml version="1.0" encoding="utf-8"?>
<Properties xmlns="http://schemas.openxmlformats.org/officeDocument/2006/custom-properties" xmlns:vt="http://schemas.openxmlformats.org/officeDocument/2006/docPropsVTypes"/>
</file>