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基于CT扫描技术的土壤孔隙定量表达优化 - 中国知网</w:t></w:r><w:br/><w:hyperlink r:id="rId7" w:history="1"><w:r><w:rPr><w:color w:val="2980b9"/><w:u w:val="single"/></w:rPr><w:t xml:space="preserve">https://kns.cnki.net/kcms2/article/abstract?v=3uoqIhG8C44YLTlOAiTRKibYlV5Vjs7iAEhECQAQ9aTiC5BjCgn0RpXQeF-dNk432wthR__sqNAWzi4Zt6Yr_FgsK53Zhw8d&uniplatform=NZKPT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基于CT扫描技术对土壤孔隙进行定量表达优化。文章介绍了使用CT扫描技术对土壤样本进行扫描，并通过图像处理和分析方法，实现了对土壤孔隙的定量表达。这种方法可以提供更准确和可靠的土壤孔隙信息，为土壤研究和农业生产提供了重要的参考。</w:t></w:r></w:p><w:p><w:pPr><w:jc w:val="both"/></w:pPr><w:r><w:rPr/><w:t xml:space="preserve"></w:t></w:r></w:p><w:p><w:pPr><w:jc w:val="both"/></w:pPr><w:r><w:rPr/><w:t xml:space="preserve">2. 文章详细介绍了基于CT扫描技术的土壤孔隙定量表达方法。作者通过对不同类型的土壤样本进行CT扫描，并利用图像处理软件进行图像分割和特征提取，得到了土壤孔隙的三维重建模型。同时，作者还采用数学统计方法对孔隙参数进行分析和优化，以获得更准确的结果。</w:t></w:r></w:p><w:p><w:pPr><w:jc w:val="both"/></w:pPr><w:r><w:rPr/><w:t xml:space="preserve"></w:t></w:r></w:p><w:p><w:pPr><w:jc w:val="both"/></w:pPr><w:r><w:rPr/><w:t xml:space="preserve">3. 研究结果表明，基于CT扫描技术的土壤孔隙定量表达方法具有较高的精度和可靠性。通过与传统测量方法进行比较，发现该方法能够更准确地描述土壤孔隙结构和分布特征。此外，该方法还可以应用于不同类型的土壤样本，并且在农业生产中具有重要的应用价值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研究基于CT扫描技术对土壤孔隙进行定量表达优化。然而，由于只有文章标题提供的信息有限，无法对其内容进行详细的批判性分析。因此，无法提供关于潜在偏见、片面报道、无根据的主张、缺失的考虑点、所提出主张的缺失证据、未探索的反驳、宣传内容等方面的见解。</w:t></w:r></w:p><w:p><w:pPr><w:jc w:val="both"/></w:pPr><w:r><w:rPr/><w:t xml:space="preserve"></w:t></w:r></w:p><w:p><w:pPr><w:jc w:val="both"/></w:pPr><w:r><w:rPr/><w:t xml:space="preserve">需要更多具体信息和文章内容来进行深入分析和评价。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CT扫描技术在土壤孔隙研究中的应用
</w:t></w:r></w:p><w:p><w:pPr><w:spacing w:after="0"/><w:numPr><w:ilvl w:val="0"/><w:numId w:val="2"/></w:numPr></w:pPr><w:r><w:rPr/><w:t xml:space="preserve">定量表达土壤孔隙的方法和技术
</w:t></w:r></w:p><w:p><w:pPr><w:spacing w:after="0"/><w:numPr><w:ilvl w:val="0"/><w:numId w:val="2"/></w:numPr></w:pPr><w:r><w:rPr/><w:t xml:space="preserve">CT扫描技术在土壤孔隙定量表达中的优势和局限性
</w:t></w:r></w:p><w:p><w:pPr><w:spacing w:after="0"/><w:numPr><w:ilvl w:val="0"/><w:numId w:val="2"/></w:numPr></w:pPr><w:r><w:rPr/><w:t xml:space="preserve">土壤孔隙的重要性和影响因素
</w:t></w:r></w:p><w:p><w:pPr><w:spacing w:after="0"/><w:numPr><w:ilvl w:val="0"/><w:numId w:val="2"/></w:numPr></w:pPr><w:r><w:rPr/><w:t xml:space="preserve">其他用于土壤孔隙研究的技术和方法
</w:t></w:r></w:p><w:p><w:pPr><w:numPr><w:ilvl w:val="0"/><w:numId w:val="2"/></w:numPr></w:pPr><w:r><w:rPr/><w:t xml:space="preserve">土壤孔隙研究的应用领域和意义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https://www.fullpicture.app/item/cfe2ebbcc508a45214baa48942a3e77f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1B0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AEhECQAQ9aTiC5BjCgn0RpXQeF-dNk432wthR__sqNAWzi4Zt6Yr_FgsK53Zhw8d&amp;uniplatform=NZKPT" TargetMode="External"/><Relationship Id="rId8" Type="http://schemas.openxmlformats.org/officeDocument/2006/relationships/hyperlink" Target="https://www.fullpicture.app/item/cfe2ebbcc508a45214baa48942a3e7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2023-08-19T17:22:06+02:00</dcterms:created>
  <dcterms:modified xsi:type="dcterms:W3CDTF">2023-08-19T17:22:06+02:00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