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数据加密技术在计算机网络信息安全中的应用 - 中国知网</w:t></w:r><w:br/><w:hyperlink r:id="rId7" w:history="1"><w:r><w:rPr><w:color w:val="2980b9"/><w:u w:val="single"/></w:rPr><w:t xml:space="preserve">https://kns.cnki.net/kcms2/article/abstract?v=3uoqIhG8C44YLTlOAiTRKibYlV5Vjs7ioT0BO4yQ4m_mOgeS2ml3UBWbyCklqRLjdoynnFQcUrR3J0SoJLfis9YzlflGwOsa&uniplatform=NZKPT</w:t></w:r></w:hyperlink></w:p><w:p><w:pPr><w:pStyle w:val="Heading1"/></w:pPr><w:bookmarkStart w:id="2" w:name="_Toc2"/><w:r><w:t>Article summary:</w:t></w:r><w:bookmarkEnd w:id="2"/></w:p><w:p><w:pPr><w:jc w:val="both"/></w:pPr><w:r><w:rPr/><w:t xml:space="preserve">1. The application of computer network information security is becoming increasingly widespread in China due to the development of the economy and internet technology.</w:t></w:r></w:p><w:p><w:pPr><w:jc w:val="both"/></w:pPr><w:r><w:rPr/><w:t xml:space="preserve">2. Computer networks have open, shared, and inclusive characteristics, but also pose security risks such as virus intrusion and hacker attacks.</w:t></w:r></w:p><w:p><w:pPr><w:jc w:val="both"/></w:pPr><w:r><w:rPr/><w:t xml:space="preserve">3. Data encryption technology can protect data security and should be strengthened for the promotion and application of computer network security.</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a comprehensive overview of the application of data encryption technology in computer network information security in China. The article is well-researched and provides detailed analysis from four perspectives: databases, software layers, communication links, and local area networks. It also cites relevant research projects funded by the Education Bureau of Yangquan City in Shanxi Province to support its claims. </w:t></w:r></w:p><w:p><w:pPr><w:jc w:val="both"/></w:pPr><w:r><w:rPr/><w:t xml:space="preserve">However, there are some potential biases that should be noted. For example, the article does not explore any counterarguments or present both sides equally when discussing the application of data encryption technology in computer network information security. Additionally, there is no mention of possible risks associated with using this technology or how it could be misused or abused by malicious actors. Furthermore, while the article does cite relevant research projects to support its claims, it does not provide any evidence for these claims beyond citing these projects. </w:t></w:r></w:p><w:p><w:pPr><w:jc w:val="both"/></w:pPr><w:r><w:rPr/><w:t xml:space="preserve">In conclusion, while this article is generally reliable and trustworthy overall, there are some potential biases that should be noted when considering its content.</w:t></w:r></w:p><w:p><w:pPr><w:pStyle w:val="Heading1"/></w:pPr><w:bookmarkStart w:id="5" w:name="_Toc5"/><w:r><w:t>Topics for further research:</w:t></w:r><w:bookmarkEnd w:id="5"/></w:p><w:p><w:pPr><w:spacing w:after="0"/><w:numPr><w:ilvl w:val="0"/><w:numId w:val="2"/></w:numPr></w:pPr><w:r><w:rPr/><w:t xml:space="preserve">Data encryption technology risks</w:t></w:r></w:p><w:p><w:pPr><w:spacing w:after="0"/><w:numPr><w:ilvl w:val="0"/><w:numId w:val="2"/></w:numPr></w:pPr><w:r><w:rPr/><w:t xml:space="preserve">Misuse of data encryption technology</w:t></w:r></w:p><w:p><w:pPr><w:spacing w:after="0"/><w:numPr><w:ilvl w:val="0"/><w:numId w:val="2"/></w:numPr></w:pPr><w:r><w:rPr/><w:t xml:space="preserve">Advantages and disadvantages of data encryption technology</w:t></w:r></w:p><w:p><w:pPr><w:spacing w:after="0"/><w:numPr><w:ilvl w:val="0"/><w:numId w:val="2"/></w:numPr></w:pPr><w:r><w:rPr/><w:t xml:space="preserve">Data encryption technology and cyber security</w:t></w:r></w:p><w:p><w:pPr><w:spacing w:after="0"/><w:numPr><w:ilvl w:val="0"/><w:numId w:val="2"/></w:numPr></w:pPr><w:r><w:rPr/><w:t xml:space="preserve">Data encryption technology and privacy</w:t></w:r></w:p><w:p><w:pPr><w:numPr><w:ilvl w:val="0"/><w:numId w:val="2"/></w:numPr></w:pPr><w:r><w:rPr/><w:t xml:space="preserve">Data encryption technology and network security</w:t></w:r></w:p><w:p><w:pPr><w:pStyle w:val="Heading1"/></w:pPr><w:bookmarkStart w:id="6" w:name="_Toc6"/><w:r><w:t>Report location:</w:t></w:r><w:bookmarkEnd w:id="6"/></w:p><w:p><w:hyperlink r:id="rId8" w:history="1"><w:r><w:rPr><w:color w:val="2980b9"/><w:u w:val="single"/></w:rPr><w:t xml:space="preserve">https://www.fullpicture.app/item/cef21d9810690ed78bd91b0ba62e65c7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AC6D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BWbyCklqRLjdoynnFQcUrR3J0SoJLfis9YzlflGwOsa&amp;uniplatform=NZKPT" TargetMode="External"/><Relationship Id="rId8" Type="http://schemas.openxmlformats.org/officeDocument/2006/relationships/hyperlink" Target="https://www.fullpicture.app/item/cef21d9810690ed78bd91b0ba62e65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2023-02-22T00:19:11+01:00</dcterms:created>
  <dcterms:modified xsi:type="dcterms:W3CDTF">2023-02-22T00:19:11+01:00</dcterms:modified>
</cp:coreProperties>
</file>

<file path=docProps/custom.xml><?xml version="1.0" encoding="utf-8"?>
<Properties xmlns="http://schemas.openxmlformats.org/officeDocument/2006/custom-properties" xmlns:vt="http://schemas.openxmlformats.org/officeDocument/2006/docPropsVTypes"/>
</file>