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4极限4_哔哩哔哩_bilibili</w:t></w:r><w:br/><w:hyperlink r:id="rId7" w:history="1"><w:r><w:rPr><w:color w:val="2980b9"/><w:u w:val="single"/></w:rPr><w:t xml:space="preserve">https://www.bilibili.com/video/BV1q24y1b75x?p=4&vd_source=22dcf875c92727423c25acaa5e71a079</w:t></w:r></w:hyperlink></w:p><w:p><w:pPr><w:pStyle w:val="Heading1"/></w:pPr><w:bookmarkStart w:id="2" w:name="_Toc2"/><w:r><w:t>Article summary:</w:t></w:r><w:bookmarkEnd w:id="2"/></w:p><w:p><w:pPr><w:jc w:val="both"/></w:pPr><w:r><w:rPr/><w:t xml:space="preserve">1. 配置RPC和Token以及保存路径是下载视频的必要步骤。</w:t></w:r></w:p><w:p><w:pPr><w:jc w:val="both"/></w:pPr><w:r><w:rPr/><w:t xml:space="preserve">2. 单个视频下载可以通过弹出框中的单选项实现，但当前版本可能存在问题。</w:t></w:r></w:p><w:p><w:pPr><w:jc w:val="both"/></w:pPr><w:r><w:rPr/><w:t xml:space="preserve">3. 批量下载需要第三方软件支持，推荐使用Motrix或AriaNgGUI，并需要提前打开软件并配置RPC地址和文件保存路径。注意，此功能仅用于学习和交流，不得用于其他目的。</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遗憾，上述文章内容非常混乱，难以理解。它似乎是一篇关于批量下载视频的教程，但是缺少必要的细节和说明。文章中提到了一些软件和工具，但没有详细介绍它们的功能和使用方法。此外，文章还存在以下问题：</w:t></w:r></w:p><w:p><w:pPr><w:jc w:val="both"/></w:pPr><w:r><w:rPr/><w:t xml:space="preserve"></w:t></w:r></w:p><w:p><w:pPr><w:jc w:val="both"/></w:pPr><w:r><w:rPr/><w:t xml:space="preserve">1. 缺乏可靠来源：文章中提到的软件和工具并没有给出可靠的来源链接或参考资料。这可能会导致读者下载恶意软件或受到网络攻击。</w:t></w:r></w:p><w:p><w:pPr><w:jc w:val="both"/></w:pPr><w:r><w:rPr/><w:t xml:space="preserve"></w:t></w:r></w:p><w:p><w:pPr><w:jc w:val="both"/></w:pPr><w:r><w:rPr/><w:t xml:space="preserve">2. 偏袒某些软件：文章中只推荐了两个批量下载视频的工具，并且明显偏袒其中一个（Motrix）。这种偏见可能会影响读者对其他同类工具的评价。</w:t></w:r></w:p><w:p><w:pPr><w:jc w:val="both"/></w:pPr><w:r><w:rPr/><w:t xml:space="preserve"></w:t></w:r></w:p><w:p><w:pPr><w:jc w:val="both"/></w:pPr><w:r><w:rPr/><w:t xml:space="preserve">3. 忽略版权问题：文章中虽然提到了版权问题，但并没有强调其重要性。这可能会导致读者侵犯他人版权而不自知。</w:t></w:r></w:p><w:p><w:pPr><w:jc w:val="both"/></w:pPr><w:r><w:rPr/><w:t xml:space="preserve"></w:t></w:r></w:p><w:p><w:pPr><w:jc w:val="both"/></w:pPr><w:r><w:rPr/><w:t xml:space="preserve">4. 缺乏风险提示：文章中没有提供任何有关批量下载视频可能带来的风险或后果的信息。这可能会误导读者认为该行为是安全无害的。</w:t></w:r></w:p><w:p><w:pPr><w:jc w:val="both"/></w:pPr><w:r><w:rPr/><w:t xml:space="preserve"></w:t></w:r></w:p><w:p><w:pPr><w:jc w:val="both"/></w:pPr><w:r><w:rPr/><w:t xml:space="preserve">总之，上述文章存在许多问题和不足之处，需要进一步完善和改进。</w:t></w:r></w:p><w:p><w:pPr><w:pStyle w:val="Heading1"/></w:pPr><w:bookmarkStart w:id="5" w:name="_Toc5"/><w:r><w:t>Topics for further research:</w:t></w:r><w:bookmarkEnd w:id="5"/></w:p><w:p><w:pPr><w:spacing w:after="0"/><w:numPr><w:ilvl w:val="0"/><w:numId w:val="2"/></w:numPr></w:pPr><w:r><w:rPr/><w:t xml:space="preserve">Reliable sources for software and tools
</w:t></w:r></w:p><w:p><w:pPr><w:spacing w:after="0"/><w:numPr><w:ilvl w:val="0"/><w:numId w:val="2"/></w:numPr></w:pPr><w:r><w:rPr/><w:t xml:space="preserve">Unbiased recommendations for video downloading tools
</w:t></w:r></w:p><w:p><w:pPr><w:spacing w:after="0"/><w:numPr><w:ilvl w:val="0"/><w:numId w:val="2"/></w:numPr></w:pPr><w:r><w:rPr/><w:t xml:space="preserve">Importance of copyright issues
</w:t></w:r></w:p><w:p><w:pPr><w:spacing w:after="0"/><w:numPr><w:ilvl w:val="0"/><w:numId w:val="2"/></w:numPr></w:pPr><w:r><w:rPr/><w:t xml:space="preserve">Risks and consequences of bulk video downloading
</w:t></w:r></w:p><w:p><w:pPr><w:spacing w:after="0"/><w:numPr><w:ilvl w:val="0"/><w:numId w:val="2"/></w:numPr></w:pPr><w:r><w:rPr/><w:t xml:space="preserve">Detailed explanations of software and tool functions
</w:t></w:r></w:p><w:p><w:pPr><w:numPr><w:ilvl w:val="0"/><w:numId w:val="2"/></w:numPr></w:pPr><w:r><w:rPr/><w:t xml:space="preserve">Step-by-step instructions for using video downloading tools.</w:t></w:r></w:p><w:p><w:pPr><w:pStyle w:val="Heading1"/></w:pPr><w:bookmarkStart w:id="6" w:name="_Toc6"/><w:r><w:t>Report location:</w:t></w:r><w:bookmarkEnd w:id="6"/></w:p><w:p><w:hyperlink r:id="rId8" w:history="1"><w:r><w:rPr><w:color w:val="2980b9"/><w:u w:val="single"/></w:rPr><w:t xml:space="preserve">https://www.fullpicture.app/item/ceaf688588c14fb0b794ffb89a4cb18f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873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ideo/BV1q24y1b75x?p=4&amp;vd_source=22dcf875c92727423c25acaa5e71a079" TargetMode="External"/><Relationship Id="rId8" Type="http://schemas.openxmlformats.org/officeDocument/2006/relationships/hyperlink" Target="https://www.fullpicture.app/item/ceaf688588c14fb0b794ffb89a4cb1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2024-01-14T17:16:49+01:00</dcterms:created>
  <dcterms:modified xsi:type="dcterms:W3CDTF">2024-01-14T17:16:49+01:00</dcterms:modified>
</cp:coreProperties>
</file>

<file path=docProps/custom.xml><?xml version="1.0" encoding="utf-8"?>
<Properties xmlns="http://schemas.openxmlformats.org/officeDocument/2006/custom-properties" xmlns:vt="http://schemas.openxmlformats.org/officeDocument/2006/docPropsVTypes"/>
</file>