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 prueba está ahí fuera: Bigfoot revelado a través de tecnología de inteligencia artificial (T2, E13) | Episodio completo - YouTube</w:t>
      </w:r>
      <w:br/>
      <w:hyperlink r:id="rId7" w:history="1">
        <w:r>
          <w:rPr>
            <w:color w:val="2980b9"/>
            <w:u w:val="single"/>
          </w:rPr>
          <w:t xml:space="preserve">https://www.youtube.com/watch?v=s8Tbu3JfvK0</w:t>
        </w:r>
      </w:hyperlink>
    </w:p>
    <w:p>
      <w:pPr>
        <w:pStyle w:val="Heading1"/>
      </w:pPr>
      <w:bookmarkStart w:id="2" w:name="_Toc2"/>
      <w:r>
        <w:t>Article summary:</w:t>
      </w:r>
      <w:bookmarkEnd w:id="2"/>
    </w:p>
    <w:p>
      <w:pPr>
        <w:jc w:val="both"/>
      </w:pPr>
      <w:r>
        <w:rPr/>
        <w:t xml:space="preserve">1. El famoso video de Patterson-Gimlin ha sido considerado como la mejor prueba de la existencia del Bigfoot durante 54 años.</w:t>
      </w:r>
    </w:p>
    <w:p>
      <w:pPr>
        <w:jc w:val="both"/>
      </w:pPr>
      <w:r>
        <w:rPr/>
        <w:t xml:space="preserve">2. El programa "The Proof Is Out There" analiza videos, fotos y grabaciones de audio misteriosas utilizando tecnología y expertos para llegar a una conclusión creíble.</w:t>
      </w:r>
    </w:p>
    <w:p>
      <w:pPr>
        <w:jc w:val="both"/>
      </w:pPr>
      <w:r>
        <w:rPr/>
        <w:t xml:space="preserve">3. El canal HISTORY es reconocido como una fuente confiable de entretenimiento informativo y se dedica a contar historias históricas a través de documentales y programas basados en hechos reales.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El artículo titulado "La prueba está ahí fuera: Bigfoot revelado a través de tecnología de inteligencia artificial (T2, E13) | Episodio completo - YouTube" se refiere a un episodio del programa "The Proof Is Out There" que investiga videos y fotos misteriosas para determinar su veracidad. El episodio en cuestión analiza el famoso video Patterson-Gimlin de Bigfoot y afirma que la inteligencia artificial ha revelado pruebas adicionales de la existencia de la criatura.</w:t>
      </w:r>
    </w:p>
    <w:p>
      <w:pPr>
        <w:jc w:val="both"/>
      </w:pPr>
      <w:r>
        <w:rPr/>
        <w:t xml:space="preserve"/>
      </w:r>
    </w:p>
    <w:p>
      <w:pPr>
        <w:jc w:val="both"/>
      </w:pPr>
      <w:r>
        <w:rPr/>
        <w:t xml:space="preserve">Sin embargo, es importante tener en cuenta que este artículo proviene del canal oficial de YouTube del programa y, por lo tanto, puede estar sesgado hacia la promoción del programa y sus contenidos. Además, el artículo no proporciona ninguna fuente externa o evidencia adicional para respaldar las afirmaciones hechas en el episodio.</w:t>
      </w:r>
    </w:p>
    <w:p>
      <w:pPr>
        <w:jc w:val="both"/>
      </w:pPr>
      <w:r>
        <w:rPr/>
        <w:t xml:space="preserve"/>
      </w:r>
    </w:p>
    <w:p>
      <w:pPr>
        <w:jc w:val="both"/>
      </w:pPr>
      <w:r>
        <w:rPr/>
        <w:t xml:space="preserve">Además, el artículo no menciona ningún contraargumento o crítica hacia las afirmaciones presentadas en el episodio. No se exploran posibles explicaciones alternativas para el video Patterson-Gimlin ni se mencionan estudios científicos o expertos independientes que hayan examinado el metraje.</w:t>
      </w:r>
    </w:p>
    <w:p>
      <w:pPr>
        <w:jc w:val="both"/>
      </w:pPr>
      <w:r>
        <w:rPr/>
        <w:t xml:space="preserve"/>
      </w:r>
    </w:p>
    <w:p>
      <w:pPr>
        <w:jc w:val="both"/>
      </w:pPr>
      <w:r>
        <w:rPr/>
        <w:t xml:space="preserve">En general, este artículo parece ser más una promoción del programa "The Proof Is Out There" que un análisis crítico objetivo. No presenta información equilibrada ni considera diferentes perspectivas sobre la existencia de Bigfoot. Por lo tanto, los lectores deben tomar estas afirmaciones con precaución y buscar fuentes adicionales antes de llegar a conclusiones definitivas sobre el tema.</w:t>
      </w:r>
    </w:p>
    <w:p>
      <w:pPr>
        <w:pStyle w:val="Heading1"/>
      </w:pPr>
      <w:bookmarkStart w:id="5" w:name="_Toc5"/>
      <w:r>
        <w:t>Topics for further research:</w:t>
      </w:r>
      <w:bookmarkEnd w:id="5"/>
    </w:p>
    <w:p>
      <w:pPr>
        <w:spacing w:after="0"/>
        <w:numPr>
          <w:ilvl w:val="0"/>
          <w:numId w:val="2"/>
        </w:numPr>
      </w:pPr>
      <w:r>
        <w:rPr/>
        <w:t xml:space="preserve">Críticas al video Patterson-Gimlin de Bigfoot
</w:t>
      </w:r>
    </w:p>
    <w:p>
      <w:pPr>
        <w:spacing w:after="0"/>
        <w:numPr>
          <w:ilvl w:val="0"/>
          <w:numId w:val="2"/>
        </w:numPr>
      </w:pPr>
      <w:r>
        <w:rPr/>
        <w:t xml:space="preserve">Explicaciones alternativas para el avistamiento de Bigfoot
</w:t>
      </w:r>
    </w:p>
    <w:p>
      <w:pPr>
        <w:spacing w:after="0"/>
        <w:numPr>
          <w:ilvl w:val="0"/>
          <w:numId w:val="2"/>
        </w:numPr>
      </w:pPr>
      <w:r>
        <w:rPr/>
        <w:t xml:space="preserve">Estudios científicos sobre la existencia de Bigfoot
</w:t>
      </w:r>
    </w:p>
    <w:p>
      <w:pPr>
        <w:spacing w:after="0"/>
        <w:numPr>
          <w:ilvl w:val="0"/>
          <w:numId w:val="2"/>
        </w:numPr>
      </w:pPr>
      <w:r>
        <w:rPr/>
        <w:t xml:space="preserve">Opiniones de expertos independientes sobre el video Patterson-Gimlin
</w:t>
      </w:r>
    </w:p>
    <w:p>
      <w:pPr>
        <w:spacing w:after="0"/>
        <w:numPr>
          <w:ilvl w:val="0"/>
          <w:numId w:val="2"/>
        </w:numPr>
      </w:pPr>
      <w:r>
        <w:rPr/>
        <w:t xml:space="preserve">Debates sobre la autenticidad del video Patterson-Gimlin
</w:t>
      </w:r>
    </w:p>
    <w:p>
      <w:pPr>
        <w:numPr>
          <w:ilvl w:val="0"/>
          <w:numId w:val="2"/>
        </w:numPr>
      </w:pPr>
      <w:r>
        <w:rPr/>
        <w:t xml:space="preserve">Evidencia física de la existencia de Bigfoot</w:t>
      </w:r>
    </w:p>
    <w:p>
      <w:pPr>
        <w:pStyle w:val="Heading1"/>
      </w:pPr>
      <w:bookmarkStart w:id="6" w:name="_Toc6"/>
      <w:r>
        <w:t>Report location:</w:t>
      </w:r>
      <w:bookmarkEnd w:id="6"/>
    </w:p>
    <w:p>
      <w:hyperlink r:id="rId8" w:history="1">
        <w:r>
          <w:rPr>
            <w:color w:val="2980b9"/>
            <w:u w:val="single"/>
          </w:rPr>
          <w:t xml:space="preserve">https://www.fullpicture.app/item/ce05bd0206d3fdcd6bbe912f87ff0195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204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s8Tbu3JfvK0" TargetMode="External"/><Relationship Id="rId8" Type="http://schemas.openxmlformats.org/officeDocument/2006/relationships/hyperlink" Target="https://www.fullpicture.app/item/ce05bd0206d3fdcd6bbe912f87ff01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2023-10-23T22:16:28+02:00</dcterms:created>
  <dcterms:modified xsi:type="dcterms:W3CDTF">2023-10-23T22:16:28+02:00</dcterms:modified>
</cp:coreProperties>
</file>

<file path=docProps/custom.xml><?xml version="1.0" encoding="utf-8"?>
<Properties xmlns="http://schemas.openxmlformats.org/officeDocument/2006/custom-properties" xmlns:vt="http://schemas.openxmlformats.org/officeDocument/2006/docPropsVTypes"/>
</file>