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Goodyear Tyres Prices | Wrangler | EfficientGrip - AutoXpress Kenya</w:t>
      </w:r>
      <w:br/>
      <w:hyperlink r:id="rId7" w:history="1">
        <w:r>
          <w:rPr>
            <w:color w:val="2980b9"/>
            <w:u w:val="single"/>
          </w:rPr>
          <w:t xml:space="preserve">https://auto-xpress.co.ke/goodyear-tyres/</w:t>
        </w:r>
      </w:hyperlink>
    </w:p>
    <w:p>
      <w:pPr>
        <w:pStyle w:val="Heading1"/>
      </w:pPr>
      <w:bookmarkStart w:id="2" w:name="_Toc2"/>
      <w:r>
        <w:t>Article summary:</w:t>
      </w:r>
      <w:bookmarkEnd w:id="2"/>
    </w:p>
    <w:p>
      <w:pPr>
        <w:jc w:val="both"/>
      </w:pPr>
      <w:r>
        <w:rPr/>
        <w:t xml:space="preserve">1. AutoXpress Kenya offers a wide range of Goodyear tyres at unbeatable prices and superior quality.</w:t>
      </w:r>
    </w:p>
    <w:p>
      <w:pPr>
        <w:jc w:val="both"/>
      </w:pPr>
      <w:r>
        <w:rPr/>
        <w:t xml:space="preserve">2. They have a professional team of tyre experts to help customers select the perfect set of Goodyear tyres for their driving needs.</w:t>
      </w:r>
    </w:p>
    <w:p>
      <w:pPr>
        <w:jc w:val="both"/>
      </w:pPr>
      <w:r>
        <w:rPr/>
        <w:t xml:space="preserve">3. The range of Goodyear tyres includes options for light trucks, SUVs, passenger cars, and high-performance vehicles, providing excellent traction, durability, comfort, fuel efficiency, handling, and grip.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"Goodyear Tyres Prices | Wrangler | EfficientGrip - AutoXpress Kenya" provides information about Goodyear tyres and their availability in Kenya. While the article appears to be informative, there are several potential biases and missing points of consideration that need to be addressed.</w:t>
      </w:r>
    </w:p>
    <w:p>
      <w:pPr>
        <w:jc w:val="both"/>
      </w:pPr>
      <w:r>
        <w:rPr/>
        <w:t xml:space="preserve"/>
      </w:r>
    </w:p>
    <w:p>
      <w:pPr>
        <w:jc w:val="both"/>
      </w:pPr>
      <w:r>
        <w:rPr/>
        <w:t xml:space="preserve">Firstly, the article is published on the website of AutoXpress Kenya, which is a retailer of Goodyear tyres. This raises concerns about potential promotional content and bias towards promoting their own products. The article does not provide any alternative options or compare Goodyear tyres with other brands, which could lead to a one-sided reporting.</w:t>
      </w:r>
    </w:p>
    <w:p>
      <w:pPr>
        <w:jc w:val="both"/>
      </w:pPr>
      <w:r>
        <w:rPr/>
        <w:t xml:space="preserve"/>
      </w:r>
    </w:p>
    <w:p>
      <w:pPr>
        <w:jc w:val="both"/>
      </w:pPr>
      <w:r>
        <w:rPr/>
        <w:t xml:space="preserve">The article claims that AutoXpress Kenya offers unbeatable prices for Goodyear tyres without providing any evidence or comparison with other retailers. This unsupported claim raises questions about the credibility of the information provided.</w:t>
      </w:r>
    </w:p>
    <w:p>
      <w:pPr>
        <w:jc w:val="both"/>
      </w:pPr>
      <w:r>
        <w:rPr/>
        <w:t xml:space="preserve"/>
      </w:r>
    </w:p>
    <w:p>
      <w:pPr>
        <w:jc w:val="both"/>
      </w:pPr>
      <w:r>
        <w:rPr/>
        <w:t xml:space="preserve">Additionally, the article mentions that Goodyear Wrangler tyres are designed for off-road vehicles and provide excellent traction and durability. However, there is no evidence or data provided to support these claims. It would have been helpful to include customer reviews or independent test results to validate these statements.</w:t>
      </w:r>
    </w:p>
    <w:p>
      <w:pPr>
        <w:jc w:val="both"/>
      </w:pPr>
      <w:r>
        <w:rPr/>
        <w:t xml:space="preserve"/>
      </w:r>
    </w:p>
    <w:p>
      <w:pPr>
        <w:jc w:val="both"/>
      </w:pPr>
      <w:r>
        <w:rPr/>
        <w:t xml:space="preserve">Furthermore, the article only presents positive aspects of Goodyear tyres such as comfort, fuel efficiency, handling, and grip at high speeds. There is no mention of any potential drawbacks or limitations of these tyres. This lack of balanced reporting suggests partiality towards promoting Goodyear products rather than providing objective information.</w:t>
      </w:r>
    </w:p>
    <w:p>
      <w:pPr>
        <w:jc w:val="both"/>
      </w:pPr>
      <w:r>
        <w:rPr/>
        <w:t xml:space="preserve"/>
      </w:r>
    </w:p>
    <w:p>
      <w:pPr>
        <w:jc w:val="both"/>
      </w:pPr>
      <w:r>
        <w:rPr/>
        <w:t xml:space="preserve">The article also fails to explore counterarguments or alternative perspectives on Goodyear tyres. It would have been beneficial to include opinions from experts or customers who may have had negative experiences with these tyres.</w:t>
      </w:r>
    </w:p>
    <w:p>
      <w:pPr>
        <w:jc w:val="both"/>
      </w:pPr>
      <w:r>
        <w:rPr/>
        <w:t xml:space="preserve"/>
      </w:r>
    </w:p>
    <w:p>
      <w:pPr>
        <w:jc w:val="both"/>
      </w:pPr>
      <w:r>
        <w:rPr/>
        <w:t xml:space="preserve">Moreover, the article does not address any possible risks associated with using Goodyear tyres or provide information about warranty coverage or after-sales services. This omission leaves out important considerations for potential buyers.</w:t>
      </w:r>
    </w:p>
    <w:p>
      <w:pPr>
        <w:jc w:val="both"/>
      </w:pPr>
      <w:r>
        <w:rPr/>
        <w:t xml:space="preserve"/>
      </w:r>
    </w:p>
    <w:p>
      <w:pPr>
        <w:jc w:val="both"/>
      </w:pPr>
      <w:r>
        <w:rPr/>
        <w:t xml:space="preserve">In conclusion, while the article provides basic information about Goodyear tyres available in Kenya, it exhibits potential biases, one-sided reporting, unsupported claims, missing evidence, and promotional content. It lacks a balanced perspective and fails to address important points of consideration for consumers.</w:t>
      </w:r>
    </w:p>
    <w:p>
      <w:pPr>
        <w:pStyle w:val="Heading1"/>
      </w:pPr>
      <w:bookmarkStart w:id="5" w:name="_Toc5"/>
      <w:r>
        <w:t>Topics for further research:</w:t>
      </w:r>
      <w:bookmarkEnd w:id="5"/>
    </w:p>
    <w:p>
      <w:pPr>
        <w:spacing w:after="0"/>
        <w:numPr>
          <w:ilvl w:val="0"/>
          <w:numId w:val="2"/>
        </w:numPr>
      </w:pPr>
      <w:r>
        <w:rPr/>
        <w:t xml:space="preserve">Goodyear tyre reviews and comparisons with other brands
</w:t>
      </w:r>
    </w:p>
    <w:p>
      <w:pPr>
        <w:spacing w:after="0"/>
        <w:numPr>
          <w:ilvl w:val="0"/>
          <w:numId w:val="2"/>
        </w:numPr>
      </w:pPr>
      <w:r>
        <w:rPr/>
        <w:t xml:space="preserve">Potential drawbacks and limitations of Goodyear tyres
</w:t>
      </w:r>
    </w:p>
    <w:p>
      <w:pPr>
        <w:spacing w:after="0"/>
        <w:numPr>
          <w:ilvl w:val="0"/>
          <w:numId w:val="2"/>
        </w:numPr>
      </w:pPr>
      <w:r>
        <w:rPr/>
        <w:t xml:space="preserve">Independent test results for Goodyear Wrangler tyres
</w:t>
      </w:r>
    </w:p>
    <w:p>
      <w:pPr>
        <w:spacing w:after="0"/>
        <w:numPr>
          <w:ilvl w:val="0"/>
          <w:numId w:val="2"/>
        </w:numPr>
      </w:pPr>
      <w:r>
        <w:rPr/>
        <w:t xml:space="preserve">Negative experiences or customer complaints about Goodyear tyres
</w:t>
      </w:r>
    </w:p>
    <w:p>
      <w:pPr>
        <w:spacing w:after="0"/>
        <w:numPr>
          <w:ilvl w:val="0"/>
          <w:numId w:val="2"/>
        </w:numPr>
      </w:pPr>
      <w:r>
        <w:rPr/>
        <w:t xml:space="preserve">Risks associated with using Goodyear tyres
</w:t>
      </w:r>
    </w:p>
    <w:p>
      <w:pPr>
        <w:numPr>
          <w:ilvl w:val="0"/>
          <w:numId w:val="2"/>
        </w:numPr>
      </w:pPr>
      <w:r>
        <w:rPr/>
        <w:t xml:space="preserve">Goodyear tyre warranty coverage and after-sales services</w:t>
      </w:r>
    </w:p>
    <w:p>
      <w:pPr>
        <w:pStyle w:val="Heading1"/>
      </w:pPr>
      <w:bookmarkStart w:id="6" w:name="_Toc6"/>
      <w:r>
        <w:t>Report location:</w:t>
      </w:r>
      <w:bookmarkEnd w:id="6"/>
    </w:p>
    <w:p>
      <w:hyperlink r:id="rId8" w:history="1">
        <w:r>
          <w:rPr>
            <w:color w:val="2980b9"/>
            <w:u w:val="single"/>
          </w:rPr>
          <w:t xml:space="preserve">https://www.fullpicture.app/item/ccda4c462c50866cb5640c8442f59064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E06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xpress.co.ke/goodyear-tyres/" TargetMode="External"/><Relationship Id="rId8" Type="http://schemas.openxmlformats.org/officeDocument/2006/relationships/hyperlink" Target="https://www.fullpicture.app/item/ccda4c462c50866cb5640c8442f590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2024-01-25T02:38:07+01:00</dcterms:created>
  <dcterms:modified xsi:type="dcterms:W3CDTF">2024-01-25T02:38:07+01:00</dcterms:modified>
</cp:coreProperties>
</file>

<file path=docProps/custom.xml><?xml version="1.0" encoding="utf-8"?>
<Properties xmlns="http://schemas.openxmlformats.org/officeDocument/2006/custom-properties" xmlns:vt="http://schemas.openxmlformats.org/officeDocument/2006/docPropsVTypes"/>
</file>