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Statement in reference to Memphis Police arrest video</w:t>
      </w:r>
      <w:br/>
      <w:hyperlink r:id="rId7" w:history="1">
        <w:r>
          <w:rPr>
            <w:color w:val="2980b9"/>
            <w:u w:val="single"/>
          </w:rPr>
          <w:t xml:space="preserve">https://police.fortworthtexas.gov/MediaPortal/Post.aspx?PostID=3270</w:t>
        </w:r>
      </w:hyperlink>
    </w:p>
    <w:p>
      <w:pPr>
        <w:pStyle w:val="Heading1"/>
      </w:pPr>
      <w:bookmarkStart w:id="2" w:name="_Toc2"/>
      <w:r>
        <w:t>Article summary:</w:t>
      </w:r>
      <w:bookmarkEnd w:id="2"/>
    </w:p>
    <w:p>
      <w:pPr>
        <w:jc w:val="both"/>
      </w:pPr>
      <w:r>
        <w:rPr/>
        <w:t xml:space="preserve">1. The events in Memphis, Tennessee have highlighted the importance of good police work and community engagement.</w:t>
      </w:r>
    </w:p>
    <w:p>
      <w:pPr>
        <w:jc w:val="both"/>
      </w:pPr>
      <w:r>
        <w:rPr/>
        <w:t xml:space="preserve">2. The Memphis Police Department took swift and decisive action to hold their officers accountable for their inexcusable actions.</w:t>
      </w:r>
    </w:p>
    <w:p>
      <w:pPr>
        <w:jc w:val="both"/>
      </w:pPr>
      <w:r>
        <w:rPr/>
        <w:t xml:space="preserve">3. The Fort Worth Police Department will continue working diligently to enhance trust and relationships with all the communities they serve through professional service, transparency and accountability.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clear statement from the Police Chief of Fort Worth, Texas in response to the events that occurred in Memphis, Tennessee. The statement is clear and concise, outlining the importance of good police work and community engagement while also noting that the Memphis Police Department took swift action to hold their officers accountable for their inexcusable actions. Furthermore, it outlines how the Fort Worth Police Department will continue working diligently to enhance trust and relationships with all the communities they serve through professional service, transparency and accountability. </w:t>
      </w:r>
    </w:p>
    <w:p>
      <w:pPr>
        <w:jc w:val="both"/>
      </w:pPr>
      <w:r>
        <w:rPr/>
        <w:t xml:space="preserve">The article does not appear to be biased or one-sided as it presents both sides of the issue fairly without any unsupported claims or missing points of consideration. Additionally, there is no promotional content or partiality present in the article as it simply states facts about what happened in Memphis and how Fort Worth plans on responding going forward. It also notes possible risks associated with police interactions with citizens by emphasizing that every interaction is an opportunity to build trust. </w:t>
      </w:r>
    </w:p>
    <w:p>
      <w:pPr>
        <w:jc w:val="both"/>
      </w:pPr>
      <w:r>
        <w:rPr/>
        <w:t xml:space="preserve">In conclusion, this article appears to be reliable and trustworthy as it provides a clear statement from a police chief regarding an important issue without any bias or one-sided reporting present.</w:t>
      </w:r>
    </w:p>
    <w:p>
      <w:pPr>
        <w:pStyle w:val="Heading1"/>
      </w:pPr>
      <w:bookmarkStart w:id="5" w:name="_Toc5"/>
      <w:r>
        <w:t>Topics for further research:</w:t>
      </w:r>
      <w:bookmarkEnd w:id="5"/>
    </w:p>
    <w:p>
      <w:pPr>
        <w:spacing w:after="0"/>
        <w:numPr>
          <w:ilvl w:val="0"/>
          <w:numId w:val="2"/>
        </w:numPr>
      </w:pPr>
      <w:r>
        <w:rPr/>
        <w:t xml:space="preserve">Police accountability</w:t>
      </w:r>
    </w:p>
    <w:p>
      <w:pPr>
        <w:spacing w:after="0"/>
        <w:numPr>
          <w:ilvl w:val="0"/>
          <w:numId w:val="2"/>
        </w:numPr>
      </w:pPr>
      <w:r>
        <w:rPr/>
        <w:t xml:space="preserve">Police-community relations</w:t>
      </w:r>
    </w:p>
    <w:p>
      <w:pPr>
        <w:spacing w:after="0"/>
        <w:numPr>
          <w:ilvl w:val="0"/>
          <w:numId w:val="2"/>
        </w:numPr>
      </w:pPr>
      <w:r>
        <w:rPr/>
        <w:t xml:space="preserve">Police use of force</w:t>
      </w:r>
    </w:p>
    <w:p>
      <w:pPr>
        <w:spacing w:after="0"/>
        <w:numPr>
          <w:ilvl w:val="0"/>
          <w:numId w:val="2"/>
        </w:numPr>
      </w:pPr>
      <w:r>
        <w:rPr/>
        <w:t xml:space="preserve">Police training</w:t>
      </w:r>
    </w:p>
    <w:p>
      <w:pPr>
        <w:spacing w:after="0"/>
        <w:numPr>
          <w:ilvl w:val="0"/>
          <w:numId w:val="2"/>
        </w:numPr>
      </w:pPr>
      <w:r>
        <w:rPr/>
        <w:t xml:space="preserve">Police-citizen interactions</w:t>
      </w:r>
    </w:p>
    <w:p>
      <w:pPr>
        <w:numPr>
          <w:ilvl w:val="0"/>
          <w:numId w:val="2"/>
        </w:numPr>
      </w:pPr>
      <w:r>
        <w:rPr/>
        <w:t xml:space="preserve">Police transparency</w:t>
      </w:r>
    </w:p>
    <w:p>
      <w:pPr>
        <w:pStyle w:val="Heading1"/>
      </w:pPr>
      <w:bookmarkStart w:id="6" w:name="_Toc6"/>
      <w:r>
        <w:t>Report location:</w:t>
      </w:r>
      <w:bookmarkEnd w:id="6"/>
    </w:p>
    <w:p>
      <w:hyperlink r:id="rId8" w:history="1">
        <w:r>
          <w:rPr>
            <w:color w:val="2980b9"/>
            <w:u w:val="single"/>
          </w:rPr>
          <w:t xml:space="preserve">https://www.fullpicture.app/item/caa3d0511e5e37bd34a3e69a734b5f85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FDD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lice.fortworthtexas.gov/MediaPortal/Post.aspx?PostID=3270" TargetMode="External"/><Relationship Id="rId8" Type="http://schemas.openxmlformats.org/officeDocument/2006/relationships/hyperlink" Target="https://www.fullpicture.app/item/caa3d0511e5e37bd34a3e69a734b5f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2023-02-18T22:40:09+01:00</dcterms:created>
  <dcterms:modified xsi:type="dcterms:W3CDTF">2023-02-18T22:40:09+01:00</dcterms:modified>
</cp:coreProperties>
</file>

<file path=docProps/custom.xml><?xml version="1.0" encoding="utf-8"?>
<Properties xmlns="http://schemas.openxmlformats.org/officeDocument/2006/custom-properties" xmlns:vt="http://schemas.openxmlformats.org/officeDocument/2006/docPropsVTypes"/>
</file>