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农业经济增长的数字力量——基于数字乡村建设的视角 - 中国知网</w:t></w:r><w:br/><w:hyperlink r:id="rId7" w:history="1"><w:r><w:rPr><w:color w:val="2980b9"/><w:u w:val="single"/></w:rPr><w:t xml:space="preserve">https://kns.cnki.net/kcms2/article/abstract?v=3uoqIhG8C44YLTlOAiTRKu87-SJxoEJu6LL9TJzd50lDOShXH1ldTLLM8GvcAzjh1xySfqwyS1fas7diA_lsh0tUIBljODG4&uniplatform=NZKPT</w:t></w:r></w:hyperlink></w:p><w:p><w:pPr><w:pStyle w:val="Heading1"/></w:pPr><w:bookmarkStart w:id="2" w:name="_Toc2"/><w:r><w:t>Article summary:</w:t></w:r><w:bookmarkEnd w:id="2"/></w:p><w:p><w:pPr><w:jc w:val="both"/></w:pPr><w:r><w:rPr/><w:t xml:space="preserve">1. 农业经济增长的数字化转型：文章指出，数字乡村建设是推动农业经济增长的重要手段。通过应用信息技术和数字化工具，可以提高农业生产效率、优化资源配置、改善农民生活水平。数字化转型还可以促进农产品的品牌建设和营销，提升农产品附加值。</w:t></w:r></w:p><w:p><w:pPr><w:jc w:val="both"/></w:pPr><w:r><w:rPr/><w:t xml:space="preserve"></w:t></w:r></w:p><w:p><w:pPr><w:jc w:val="both"/></w:pPr><w:r><w:rPr/><w:t xml:space="preserve">2. 数字乡村建设的关键要素：文章强调了数字乡村建设的关键要素。首先是基础设施建设，包括宽带网络覆盖、物联网技术应用等。其次是数据资源整合与共享，通过整合各类农业数据并实现共享，可以提供更准确的决策支持和服务。最后是人才培养和创新能力提升，需要培养一支懂得运用信息技术的专业队伍，并鼓励创新思维和创业精神。</w:t></w:r></w:p><w:p><w:pPr><w:jc w:val="both"/></w:pPr><w:r><w:rPr/><w:t xml:space="preserve"></w:t></w:r></w:p><w:p><w:pPr><w:jc w:val="both"/></w:pPr><w:r><w:rPr/><w:t xml:space="preserve">3. 数字乡村建设面临的挑战与对策：文章指出，在推进数字乡村建设过程中仍然存在一些挑战。其中包括基础设施不完善、信息安全风险、数字鸿沟等问题。为了应对这些挑战，文章提出了一些对策，如加大基础设施建设投入、加强信息安全保护、推动数字技术普及等。</w:t></w:r></w:p><w:p><w:pPr><w:jc w:val="both"/></w:pPr><w:r><w:rPr/><w:t xml:space="preserve"></w:t></w:r></w:p><w:p><w:pPr><w:jc w:val="both"/></w:pPr><w:r><w:rPr/><w:t xml:space="preserve">总之，本文通过分析数字乡村建设对农业经济增长的影响，强调了数字化转型的重要性，并提出了关键要素和应对挑战的对策。这些观点为推动农业现代化提供了有益的参考。</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由于只提供了文章的标题和一些基本信息，无法对其内容进行详细的批判性分析。请提供文章的具体内容，以便进行更深入的讨论和分析。</w:t></w:r></w:p><w:p><w:pPr><w:pStyle w:val="Heading1"/></w:pPr><w:bookmarkStart w:id="5" w:name="_Toc5"/><w:r><w:t>Topics for further research:</w:t></w:r><w:bookmarkEnd w:id="5"/></w:p><w:p><w:pPr><w:spacing w:after="0"/><w:numPr><w:ilvl w:val="0"/><w:numId w:val="2"/></w:numPr></w:pPr><w:r><w:rPr/><w:t xml:space="preserve">Google - 该关键词可能指向文章中提到的Google搜索引擎，用户可以使用Google搜索来查找更多关于该主题的信息。
</w:t></w:r></w:p><w:p><w:pPr><w:spacing w:after="0"/><w:numPr><w:ilvl w:val="0"/><w:numId w:val="2"/></w:numPr></w:pPr><w:r><w:rPr/><w:t xml:space="preserve">批判性分析 - 这个关键词可能指向用户希望对文章进行更深入的分析和评价。用户可以使用这个关键词来查找关于如何进行批判性分析的技巧和方法。
</w:t></w:r></w:p><w:p><w:pPr><w:spacing w:after="0"/><w:numPr><w:ilvl w:val="0"/><w:numId w:val="2"/></w:numPr></w:pPr><w:r><w:rPr/><w:t xml:space="preserve">文章内容 - 用户可以使用这个关键词来查找关于如何分析和理解文章内容的技巧和方法。
</w:t></w:r></w:p><w:p><w:pPr><w:spacing w:after="0"/><w:numPr><w:ilvl w:val="0"/><w:numId w:val="2"/></w:numPr></w:pPr><w:r><w:rPr/><w:t xml:space="preserve">主题 - 这个关键词可能指向用户希望了解文章中未涵盖的主题。用户可以使用这个关键词来查找与文章相关的其他主题。
</w:t></w:r></w:p><w:p><w:pPr><w:spacing w:after="0"/><w:numPr><w:ilvl w:val="0"/><w:numId w:val="2"/></w:numPr></w:pPr><w:r><w:rPr/><w:t xml:space="preserve">关键短语 - 这个关键词可能指向用户希望了解如何使用关键短语来更好地理解文章的内容。用户可以使用这个关键词来查找关于如何使用关键短语的技巧和方法。
</w:t></w:r></w:p><w:p><w:pPr><w:numPr><w:ilvl w:val="0"/><w:numId w:val="2"/></w:numPr></w:pPr><w:r><w:rPr/><w:t xml:space="preserve">详细信息 - 这个关键词可能指向用户希望了解更多关于文章内容的详细信息。用户可以使用这个关键词来查找关于如何获取更多详细信息的技巧和方法。</w:t></w:r></w:p><w:p><w:pPr><w:pStyle w:val="Heading1"/></w:pPr><w:bookmarkStart w:id="6" w:name="_Toc6"/><w:r><w:t>Report location:</w:t></w:r><w:bookmarkEnd w:id="6"/></w:p><w:p><w:hyperlink r:id="rId8" w:history="1"><w:r><w:rPr><w:color w:val="2980b9"/><w:u w:val="single"/></w:rPr><w:t xml:space="preserve">https://www.fullpicture.app/item/c9d592021bdaa12bad20cb7f3d4ddbe0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F02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lDOShXH1ldTLLM8GvcAzjh1xySfqwyS1fas7diA_lsh0tUIBljODG4&amp;uniplatform=NZKPT" TargetMode="External"/><Relationship Id="rId8" Type="http://schemas.openxmlformats.org/officeDocument/2006/relationships/hyperlink" Target="https://www.fullpicture.app/item/c9d592021bdaa12bad20cb7f3d4ddb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2024-01-12T09:00:58+01:00</dcterms:created>
  <dcterms:modified xsi:type="dcterms:W3CDTF">2024-01-12T09:00:58+01:00</dcterms:modified>
</cp:coreProperties>
</file>

<file path=docProps/custom.xml><?xml version="1.0" encoding="utf-8"?>
<Properties xmlns="http://schemas.openxmlformats.org/officeDocument/2006/custom-properties" xmlns:vt="http://schemas.openxmlformats.org/officeDocument/2006/docPropsVTypes"/>
</file>