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WebPDF Viewer</w:t></w:r><w:br/><w:hyperlink r:id="rId7" w:history="1"><w:r><w:rPr><w:color w:val="2980b9"/><w:u w:val="single"/></w:rPr><w:t xml:space="preserve">https://book.sciencereading.cn/shop/book/Booksimple/onlineRead.do?id=BDFA9C86E883D8882E053020B0A0A9931000&bookPageNum=449</w:t></w:r></w:hyperlink></w:p><w:p><w:pPr><w:pStyle w:val="Heading1"/></w:pPr><w:bookmarkStart w:id="2" w:name="_Toc2"/><w:r><w:t>Article summary:</w:t></w:r><w:bookmarkEnd w:id="2"/></w:p><w:p><w:pPr><w:jc w:val="both"/></w:pPr><w:r><w:rPr/><w:t xml:space="preserve">1. WebPDF Viewer是一个用于查看和编辑PDF文档的工具，它提供了多种功能，如缩放、拖动、选择文本、添加注释等。</w:t></w:r></w:p><w:p><w:pPr><w:jc w:val="both"/></w:pPr><w:r><w:rPr/><w:t xml:space="preserve">2. 用户可以使用WebPDF Viewer进行文档的标记和批注，包括插入注释、添加文字、绘制图形等操作。</w:t></w:r></w:p><w:p><w:pPr><w:jc w:val="both"/></w:pPr><w:r><w:rPr/><w:t xml:space="preserve">3. WebPDF Viewer还提供了一些额外的功能，如添加矩形、椭圆、线条和箭头等形状来突出显示特定部分或进行更详细的标记。</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根据给出的文章内容，我们可以看到这是一个关于WebPDF Viewer的功能介绍。然而，由于文章内容较为简短，无法提供足够的信息来进行详细的批判性分析。以下是一些可能存在的问题和需要进一步探讨的方面：</w:t></w:r></w:p><w:p><w:pPr><w:jc w:val="both"/></w:pPr><w:r><w:rPr/><w:t xml:space="preserve"></w:t></w:r></w:p><w:p><w:pPr><w:jc w:val="both"/></w:pPr><w:r><w:rPr/><w:t xml:space="preserve">1. 偏见及其来源：文章没有明确提及任何偏见或其来源。然而，如果作者对WebPDF Viewer有特定利益或倾向，那么他们可能会在介绍中有意或无意地强调某些功能或忽略其他功能。</w:t></w:r></w:p><w:p><w:pPr><w:jc w:val="both"/></w:pPr><w:r><w:rPr/><w:t xml:space="preserve"></w:t></w:r></w:p><w:p><w:pPr><w:jc w:val="both"/></w:pPr><w:r><w:rPr/><w:t xml:space="preserve">2. 片面报道：由于文章只提供了WebPDF Viewer的部分功能介绍，并没有提及其它可能存在的限制、缺点或竞争产品。这种片面报道可能导致读者对该软件的理解不全面。</w:t></w:r></w:p><w:p><w:pPr><w:jc w:val="both"/></w:pPr><w:r><w:rPr/><w:t xml:space="preserve"></w:t></w:r></w:p><w:p><w:pPr><w:jc w:val="both"/></w:pPr><w:r><w:rPr/><w:t xml:space="preserve">3. 无根据的主张：文章中并未提供任何具体证据或数据来支持所述功能的效果、易用性或优势。因此，读者很难评估这些主张是否可信。</w:t></w:r></w:p><w:p><w:pPr><w:jc w:val="both"/></w:pPr><w:r><w:rPr/><w:t xml:space="preserve"></w:t></w:r></w:p><w:p><w:pPr><w:jc w:val="both"/></w:pPr><w:r><w:rPr/><w:t xml:space="preserve">4. 缺失的考虑点：文章未涉及与WebPDF Viewer相关的安全性、隐私保护、兼容性等重要考虑因素。这些方面对用户来说可能非常重要，但在该文中被忽略了。</w:t></w:r></w:p><w:p><w:pPr><w:jc w:val="both"/></w:pPr><w:r><w:rPr/><w:t xml:space="preserve"></w:t></w:r></w:p><w:p><w:pPr><w:jc w:val="both"/></w:pPr><w:r><w:rPr/><w:t xml:space="preserve">5. 所提出主张的缺失证据：文章中提到了一些功能，如选择文本、插入注释等，但没有提供任何证据或案例来说明这些功能的实际效果或用户体验。</w:t></w:r></w:p><w:p><w:pPr><w:jc w:val="both"/></w:pPr><w:r><w:rPr/><w:t xml:space="preserve"></w:t></w:r></w:p><w:p><w:pPr><w:jc w:val="both"/></w:pPr><w:r><w:rPr/><w:t xml:space="preserve">6. 未探索的反驳：文章未涉及任何可能存在的反对意见或竞争产品的优势。这种缺乏平衡和全面性的报道可能导致读者对WebPDF Viewer的评估不准确。</w:t></w:r></w:p><w:p><w:pPr><w:jc w:val="both"/></w:pPr><w:r><w:rPr/><w:t xml:space="preserve"></w:t></w:r></w:p><w:p><w:pPr><w:jc w:val="both"/></w:pPr><w:r><w:rPr/><w:t xml:space="preserve">综上所述，根据给出的文章内容，我们无法进行详细的批判性分析。然而，我们可以看到一些潜在问题和需要进一步探讨的方面，如偏见来源、片面报道、无根据主张、缺失考虑点等。为了更全面地评估WebPDF Viewer，我们需要更多相关信息和证据。</w:t></w:r></w:p><w:p><w:pPr><w:pStyle w:val="Heading1"/></w:pPr><w:bookmarkStart w:id="5" w:name="_Toc5"/><w:r><w:t>Topics for further research:</w:t></w:r><w:bookmarkEnd w:id="5"/></w:p><w:p><w:pPr><w:spacing w:after="0"/><w:numPr><w:ilvl w:val="0"/><w:numId w:val="2"/></w:numPr></w:pPr><w:r><w:rPr/><w:t xml:space="preserve">WebPDF Viewer的偏见及来源
</w:t></w:r></w:p><w:p><w:pPr><w:spacing w:after="0"/><w:numPr><w:ilvl w:val="0"/><w:numId w:val="2"/></w:numPr></w:pPr><w:r><w:rPr/><w:t xml:space="preserve">WebPDF Viewer的限制、缺点或竞争产品
</w:t></w:r></w:p><w:p><w:pPr><w:spacing w:after="0"/><w:numPr><w:ilvl w:val="0"/><w:numId w:val="2"/></w:numPr></w:pPr><w:r><w:rPr/><w:t xml:space="preserve">WebPDF Viewer功能的效果、易用性或优势的具体证据或数据
</w:t></w:r></w:p><w:p><w:pPr><w:spacing w:after="0"/><w:numPr><w:ilvl w:val="0"/><w:numId w:val="2"/></w:numPr></w:pPr><w:r><w:rPr/><w:t xml:space="preserve">WebPDF Viewer的安全性、隐私保护、兼容性等重要考虑因素
</w:t></w:r></w:p><w:p><w:pPr><w:spacing w:after="0"/><w:numPr><w:ilvl w:val="0"/><w:numId w:val="2"/></w:numPr></w:pPr><w:r><w:rPr/><w:t xml:space="preserve">WebPDF Viewer功能如选择文本、插入注释等的实际效果或用户体验的证据或案例
</w:t></w:r></w:p><w:p><w:pPr><w:numPr><w:ilvl w:val="0"/><w:numId w:val="2"/></w:numPr></w:pPr><w:r><w:rPr/><w:t xml:space="preserve">反对意见或竞争产品的优势，以平衡和全面地评估WebPDF Viewer。</w:t></w:r></w:p><w:p><w:pPr><w:pStyle w:val="Heading1"/></w:pPr><w:bookmarkStart w:id="6" w:name="_Toc6"/><w:r><w:t>Report location:</w:t></w:r><w:bookmarkEnd w:id="6"/></w:p><w:p><w:hyperlink r:id="rId8" w:history="1"><w:r><w:rPr><w:color w:val="2980b9"/><w:u w:val="single"/></w:rPr><w:t xml:space="preserve">https://www.fullpicture.app/item/c80a246779ec9dbeca1ea2e7acf651c7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A16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ciencereading.cn/shop/book/Booksimple/onlineRead.do?id=BDFA9C86E883D8882E053020B0A0A9931000&amp;bookPageNum=449" TargetMode="External"/><Relationship Id="rId8" Type="http://schemas.openxmlformats.org/officeDocument/2006/relationships/hyperlink" Target="https://www.fullpicture.app/item/c80a246779ec9dbeca1ea2e7acf651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2023-09-04T10:36:52+02:00</dcterms:created>
  <dcterms:modified xsi:type="dcterms:W3CDTF">2023-09-04T10:36:52+02:00</dcterms:modified>
</cp:coreProperties>
</file>

<file path=docProps/custom.xml><?xml version="1.0" encoding="utf-8"?>
<Properties xmlns="http://schemas.openxmlformats.org/officeDocument/2006/custom-properties" xmlns:vt="http://schemas.openxmlformats.org/officeDocument/2006/docPropsVTypes"/>
</file>