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Lexical processing during saccades in text comprehension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https://link.springer.com/article/10.3758/PBR.16.1.62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本文研究了阅读时眼球扫视对词汇处理的影响。</w:t>
      </w:r>
    </w:p>
    <w:p>
      <w:pPr>
        <w:jc w:val="both"/>
      </w:pPr>
      <w:r>
        <w:rPr/>
        <w:t xml:space="preserve">2. 研究发现，眼球扫视会影响词汇加工和理解。</w:t>
      </w:r>
    </w:p>
    <w:p>
      <w:pPr>
        <w:jc w:val="both"/>
      </w:pPr>
      <w:r>
        <w:rPr/>
        <w:t xml:space="preserve">3. 这项研究有助于深入理解阅读过程中的认知机制。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由于本文无法访问原始文章，因此无法对其内容进行详细的批判性分析。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Artificial intelligence in healthcare
</w:t>
      </w:r>
    </w:p>
    <w:p>
      <w:pPr>
        <w:spacing w:after="0"/>
        <w:numPr>
          <w:ilvl w:val="0"/>
          <w:numId w:val="2"/>
        </w:numPr>
      </w:pPr>
      <w:r>
        <w:rPr/>
        <w:t xml:space="preserve">Machine learning algorithms for medical diagnosis
</w:t>
      </w:r>
    </w:p>
    <w:p>
      <w:pPr>
        <w:spacing w:after="0"/>
        <w:numPr>
          <w:ilvl w:val="0"/>
          <w:numId w:val="2"/>
        </w:numPr>
      </w:pPr>
      <w:r>
        <w:rPr/>
        <w:t xml:space="preserve">Predictive analytics in healthcare
</w:t>
      </w:r>
    </w:p>
    <w:p>
      <w:pPr>
        <w:spacing w:after="0"/>
        <w:numPr>
          <w:ilvl w:val="0"/>
          <w:numId w:val="2"/>
        </w:numPr>
      </w:pPr>
      <w:r>
        <w:rPr/>
        <w:t xml:space="preserve">Electronic health records and data analysis
</w:t>
      </w:r>
    </w:p>
    <w:p>
      <w:pPr>
        <w:spacing w:after="0"/>
        <w:numPr>
          <w:ilvl w:val="0"/>
          <w:numId w:val="2"/>
        </w:numPr>
      </w:pPr>
      <w:r>
        <w:rPr/>
        <w:t xml:space="preserve">Patient privacy and data security
</w:t>
      </w:r>
    </w:p>
    <w:p>
      <w:pPr>
        <w:numPr>
          <w:ilvl w:val="0"/>
          <w:numId w:val="2"/>
        </w:numPr>
      </w:pPr>
      <w:r>
        <w:rPr/>
        <w:t xml:space="preserve">Ethical considerations in AI-assisted healthcare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https://www.fullpicture.app/item/c6ce66da7042c1bdd8834e3375253ed6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073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3758/PBR.16.1.62" TargetMode="External"/><Relationship Id="rId8" Type="http://schemas.openxmlformats.org/officeDocument/2006/relationships/hyperlink" Target="https://www.fullpicture.app/item/c6ce66da7042c1bdd8834e3375253e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2023-12-15T06:49:17+01:00</dcterms:created>
  <dcterms:modified xsi:type="dcterms:W3CDTF">2023-12-15T06:49:17+01:00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