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10 ChatGPT Chrome Extensions to Supercharge ChatGPT</w:t>
      </w:r>
      <w:br/>
      <w:hyperlink r:id="rId7" w:history="1">
        <w:r>
          <w:rPr>
            <w:color w:val="2980b9"/>
            <w:u w:val="single"/>
          </w:rPr>
          <w:t xml:space="preserve">https://blog.tryamigo.com/top-10-chatgpt-chrome-extensions/</w:t>
        </w:r>
      </w:hyperlink>
    </w:p>
    <w:p>
      <w:pPr>
        <w:pStyle w:val="Heading1"/>
      </w:pPr>
      <w:bookmarkStart w:id="2" w:name="_Toc2"/>
      <w:r>
        <w:t>Article summary:</w:t>
      </w:r>
      <w:bookmarkEnd w:id="2"/>
    </w:p>
    <w:p>
      <w:pPr>
        <w:jc w:val="both"/>
      </w:pPr>
      <w:r>
        <w:rPr/>
        <w:t xml:space="preserve">1. ChatGPT Chrome extensions enhance the functionality of ChatGPT, making it more powerful and useful for various tasks.</w:t>
      </w:r>
    </w:p>
    <w:p>
      <w:pPr>
        <w:jc w:val="both"/>
      </w:pPr>
      <w:r>
        <w:rPr/>
        <w:t xml:space="preserve">2. These extensions address limitations of ChatGPT such as outdated knowledge and lack of voice search, expanding its capabilities.</w:t>
      </w:r>
    </w:p>
    <w:p>
      <w:pPr>
        <w:jc w:val="both"/>
      </w:pPr>
      <w:r>
        <w:rPr/>
        <w:t xml:space="preserve">3. The top 10 ChatGPT Chrome extensions include ChatGPT for Google, WebChatGPT, Talk-to-ChatGPT, ChatGPT Writer, Chatsonic, YouTube Summary with ChatGPT, ChatGPT Prompt Genius, Merlin, ChatGPT for Search Engines, and Superpower ChatGPT.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"Top 10 ChatGPT Chrome Extensions to Supercharge ChatGPT" provides a list of Chrome extensions that can enhance the functionality of OpenAI's ChatGPT. While the article offers some useful information about these extensions, it is important to critically analyze its content for potential biases, unsupported claims, missing evidence, and other limitations.</w:t>
      </w:r>
    </w:p>
    <w:p>
      <w:pPr>
        <w:jc w:val="both"/>
      </w:pPr>
      <w:r>
        <w:rPr/>
        <w:t xml:space="preserve"/>
      </w:r>
    </w:p>
    <w:p>
      <w:pPr>
        <w:jc w:val="both"/>
      </w:pPr>
      <w:r>
        <w:rPr/>
        <w:t xml:space="preserve">One potential bias in the article is its promotional tone towards ChatGPT and the recommended extensions. The author presents ChatGPT as an essential companion for various tasks without acknowledging any potential limitations or drawbacks. This one-sided reporting may create an overly positive impression of ChatGPT and fail to provide a balanced view for readers.</w:t>
      </w:r>
    </w:p>
    <w:p>
      <w:pPr>
        <w:jc w:val="both"/>
      </w:pPr>
      <w:r>
        <w:rPr/>
        <w:t xml:space="preserve"/>
      </w:r>
    </w:p>
    <w:p>
      <w:pPr>
        <w:jc w:val="both"/>
      </w:pPr>
      <w:r>
        <w:rPr/>
        <w:t xml:space="preserve">Additionally, the article makes several claims about the limitations of ChatGPT without providing sufficient evidence or sources to support them. For example, it states that ChatGPT's knowledge is outdated and unsuitable for research on current topics but does not provide any specific data or studies to back up this claim. Similarly, it mentions that voice search is a significant feature lacking in ChatGPT but does not provide any evidence or statistics to support this assertion.</w:t>
      </w:r>
    </w:p>
    <w:p>
      <w:pPr>
        <w:jc w:val="both"/>
      </w:pPr>
      <w:r>
        <w:rPr/>
        <w:t xml:space="preserve"/>
      </w:r>
    </w:p>
    <w:p>
      <w:pPr>
        <w:jc w:val="both"/>
      </w:pPr>
      <w:r>
        <w:rPr/>
        <w:t xml:space="preserve">Furthermore, the article lacks exploration of counterarguments or alternative perspectives. It presents the recommended extensions as solutions to overcome ChatGPT's limitations without discussing potential risks or downsides associated with using these extensions. A more comprehensive analysis would have considered both the benefits and drawbacks of using these extensions to provide readers with a more balanced understanding.</w:t>
      </w:r>
    </w:p>
    <w:p>
      <w:pPr>
        <w:jc w:val="both"/>
      </w:pPr>
      <w:r>
        <w:rPr/>
        <w:t xml:space="preserve"/>
      </w:r>
    </w:p>
    <w:p>
      <w:pPr>
        <w:jc w:val="both"/>
      </w:pPr>
      <w:r>
        <w:rPr/>
        <w:t xml:space="preserve">The article also includes promotional content by highlighting specific features and functionalities of each extension without critically evaluating their effectiveness or potential limitations. It would have been beneficial to include user reviews or independent evaluations of these extensions to provide a more objective assessment.</w:t>
      </w:r>
    </w:p>
    <w:p>
      <w:pPr>
        <w:jc w:val="both"/>
      </w:pPr>
      <w:r>
        <w:rPr/>
        <w:t xml:space="preserve"/>
      </w:r>
    </w:p>
    <w:p>
      <w:pPr>
        <w:jc w:val="both"/>
      </w:pPr>
      <w:r>
        <w:rPr/>
        <w:t xml:space="preserve">Overall, while the article provides a list of potentially useful Chrome extensions for enhancing ChatGPT, it falls short in terms of critical analysis, unbiased reporting, and providing sufficient evidence for its claims. Readers should approach the information presented with caution and conduct further research to make informed decisions about using these extensions.</w:t>
      </w:r>
    </w:p>
    <w:p>
      <w:pPr>
        <w:pStyle w:val="Heading1"/>
      </w:pPr>
      <w:bookmarkStart w:id="5" w:name="_Toc5"/>
      <w:r>
        <w:t>Topics for further research:</w:t>
      </w:r>
      <w:bookmarkEnd w:id="5"/>
    </w:p>
    <w:p>
      <w:pPr>
        <w:spacing w:after="0"/>
        <w:numPr>
          <w:ilvl w:val="0"/>
          <w:numId w:val="2"/>
        </w:numPr>
      </w:pPr>
      <w:r>
        <w:rPr/>
        <w:t xml:space="preserve">Limitations of ChatGPT
</w:t>
      </w:r>
    </w:p>
    <w:p>
      <w:pPr>
        <w:spacing w:after="0"/>
        <w:numPr>
          <w:ilvl w:val="0"/>
          <w:numId w:val="2"/>
        </w:numPr>
      </w:pPr>
      <w:r>
        <w:rPr/>
        <w:t xml:space="preserve">Critiques of OpenAI's ChatGPT
</w:t>
      </w:r>
    </w:p>
    <w:p>
      <w:pPr>
        <w:spacing w:after="0"/>
        <w:numPr>
          <w:ilvl w:val="0"/>
          <w:numId w:val="2"/>
        </w:numPr>
      </w:pPr>
      <w:r>
        <w:rPr/>
        <w:t xml:space="preserve">Drawbacks of using ChatGPT extensions
</w:t>
      </w:r>
    </w:p>
    <w:p>
      <w:pPr>
        <w:spacing w:after="0"/>
        <w:numPr>
          <w:ilvl w:val="0"/>
          <w:numId w:val="2"/>
        </w:numPr>
      </w:pPr>
      <w:r>
        <w:rPr/>
        <w:t xml:space="preserve">Alternatives to ChatGPT for chatbot functionality
</w:t>
      </w:r>
    </w:p>
    <w:p>
      <w:pPr>
        <w:spacing w:after="0"/>
        <w:numPr>
          <w:ilvl w:val="0"/>
          <w:numId w:val="2"/>
        </w:numPr>
      </w:pPr>
      <w:r>
        <w:rPr/>
        <w:t xml:space="preserve">User reviews of ChatGPT extensions
</w:t>
      </w:r>
    </w:p>
    <w:p>
      <w:pPr>
        <w:numPr>
          <w:ilvl w:val="0"/>
          <w:numId w:val="2"/>
        </w:numPr>
      </w:pPr>
      <w:r>
        <w:rPr/>
        <w:t xml:space="preserve">Comparisons between ChatGPT and other AI chatbot platforms</w:t>
      </w:r>
    </w:p>
    <w:p>
      <w:pPr>
        <w:pStyle w:val="Heading1"/>
      </w:pPr>
      <w:bookmarkStart w:id="6" w:name="_Toc6"/>
      <w:r>
        <w:t>Report location:</w:t>
      </w:r>
      <w:bookmarkEnd w:id="6"/>
    </w:p>
    <w:p>
      <w:hyperlink r:id="rId8" w:history="1">
        <w:r>
          <w:rPr>
            <w:color w:val="2980b9"/>
            <w:u w:val="single"/>
          </w:rPr>
          <w:t xml:space="preserve">https://www.fullpicture.app/item/c675a51a36db677a0b9337411d226299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5248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tryamigo.com/top-10-chatgpt-chrome-extensions/" TargetMode="External"/><Relationship Id="rId8" Type="http://schemas.openxmlformats.org/officeDocument/2006/relationships/hyperlink" Target="https://www.fullpicture.app/item/c675a51a36db677a0b9337411d2262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2024-02-08T09:10:26+01:00</dcterms:created>
  <dcterms:modified xsi:type="dcterms:W3CDTF">2024-02-08T09:10:26+01:00</dcterms:modified>
</cp:coreProperties>
</file>

<file path=docProps/custom.xml><?xml version="1.0" encoding="utf-8"?>
<Properties xmlns="http://schemas.openxmlformats.org/officeDocument/2006/custom-properties" xmlns:vt="http://schemas.openxmlformats.org/officeDocument/2006/docPropsVTypes"/>
</file>