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Overwinter Caladium Bulbs (Storing &amp; Winter Care Tips)</w:t>
      </w:r>
      <w:br/>
      <w:hyperlink r:id="rId7" w:history="1">
        <w:r>
          <w:rPr>
            <w:color w:val="2980b9"/>
            <w:u w:val="single"/>
          </w:rPr>
          <w:t xml:space="preserve">https://getbusygardening.com/overwintering-caladiums/</w:t>
        </w:r>
      </w:hyperlink>
    </w:p>
    <w:p>
      <w:pPr>
        <w:pStyle w:val="Heading1"/>
      </w:pPr>
      <w:bookmarkStart w:id="2" w:name="_Toc2"/>
      <w:r>
        <w:t>Article summary:</w:t>
      </w:r>
      <w:bookmarkEnd w:id="2"/>
    </w:p>
    <w:p>
      <w:pPr>
        <w:jc w:val="both"/>
      </w:pPr>
      <w:r>
        <w:rPr/>
        <w:t xml:space="preserve">1. Caladiums are tender perennials that can survive for many years with proper winter care.</w:t>
      </w:r>
    </w:p>
    <w:p>
      <w:pPr>
        <w:jc w:val="both"/>
      </w:pPr>
      <w:r>
        <w:rPr/>
        <w:t xml:space="preserve">2. There are three methods of overwintering caladiums: leaving them in the ground (if you live in a warm enough climate), storing them in pots, or digging up and storing the tubers in the fall.</w:t>
      </w:r>
    </w:p>
    <w:p>
      <w:pPr>
        <w:jc w:val="both"/>
      </w:pPr>
      <w:r>
        <w:rPr/>
        <w:t xml:space="preserve">3. To store caladium bulbs for winter, dig them up, cure them, pack them for storage, and store them in a cool, dry place until spring.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To Overwinter Caladium Bulbs (Storing &amp; Winter Care Tips)" provides a comprehensive guide on how to overwinter caladiums, including when and how to dig them up, the best ways to store them, and when to replant them in the spring. The article is well-researched and provides useful information for those looking to save money by storing their caladium bulbs over winter.</w:t>
      </w:r>
    </w:p>
    <w:p>
      <w:pPr>
        <w:jc w:val="both"/>
      </w:pPr>
      <w:r>
        <w:rPr/>
        <w:t xml:space="preserve"/>
      </w:r>
    </w:p>
    <w:p>
      <w:pPr>
        <w:jc w:val="both"/>
      </w:pPr>
      <w:r>
        <w:rPr/>
        <w:t xml:space="preserve">However, the article does have some potential biases. For example, it assumes that readers want to save money by storing their caladium bulbs over winter rather than buying new ones each year. While this may be true for some readers, others may simply enjoy the process of buying new plants each year or may not have the space or resources to store bulbs over winter.</w:t>
      </w:r>
    </w:p>
    <w:p>
      <w:pPr>
        <w:jc w:val="both"/>
      </w:pPr>
      <w:r>
        <w:rPr/>
        <w:t xml:space="preserve"/>
      </w:r>
    </w:p>
    <w:p>
      <w:pPr>
        <w:jc w:val="both"/>
      </w:pPr>
      <w:r>
        <w:rPr/>
        <w:t xml:space="preserve">Additionally, the article only presents one side of the argument for overwintering caladiums. While it does mention that caladiums are tender perennials that can survive for many years with proper care, it does not explore any potential risks or downsides of storing bulbs over winter. For example, there is a risk of bulbs rotting if they are kept too wet or if they are stored in an area with poor ventilation.</w:t>
      </w:r>
    </w:p>
    <w:p>
      <w:pPr>
        <w:jc w:val="both"/>
      </w:pPr>
      <w:r>
        <w:rPr/>
        <w:t xml:space="preserve"/>
      </w:r>
    </w:p>
    <w:p>
      <w:pPr>
        <w:jc w:val="both"/>
      </w:pPr>
      <w:r>
        <w:rPr/>
        <w:t xml:space="preserve">Overall, while the article provides useful information on how to overwinter caladium bulbs, readers should be aware of its potential biases and consider all factors before deciding whether or not to store their bulbs over winter.</w:t>
      </w:r>
    </w:p>
    <w:p>
      <w:pPr>
        <w:pStyle w:val="Heading1"/>
      </w:pPr>
      <w:bookmarkStart w:id="5" w:name="_Toc5"/>
      <w:r>
        <w:t>Topics for further research:</w:t>
      </w:r>
      <w:bookmarkEnd w:id="5"/>
    </w:p>
    <w:p>
      <w:pPr>
        <w:spacing w:after="0"/>
        <w:numPr>
          <w:ilvl w:val="0"/>
          <w:numId w:val="2"/>
        </w:numPr>
      </w:pPr>
      <w:r>
        <w:rPr/>
        <w:t xml:space="preserve">Risks of overwintering caladium bulbs
</w:t>
      </w:r>
    </w:p>
    <w:p>
      <w:pPr>
        <w:spacing w:after="0"/>
        <w:numPr>
          <w:ilvl w:val="0"/>
          <w:numId w:val="2"/>
        </w:numPr>
      </w:pPr>
      <w:r>
        <w:rPr/>
        <w:t xml:space="preserve">Alternatives to overwintering caladium bulbs
</w:t>
      </w:r>
    </w:p>
    <w:p>
      <w:pPr>
        <w:spacing w:after="0"/>
        <w:numPr>
          <w:ilvl w:val="0"/>
          <w:numId w:val="2"/>
        </w:numPr>
      </w:pPr>
      <w:r>
        <w:rPr/>
        <w:t xml:space="preserve">How to prevent caladium bulbs from rotting during storage
</w:t>
      </w:r>
    </w:p>
    <w:p>
      <w:pPr>
        <w:spacing w:after="0"/>
        <w:numPr>
          <w:ilvl w:val="0"/>
          <w:numId w:val="2"/>
        </w:numPr>
      </w:pPr>
      <w:r>
        <w:rPr/>
        <w:t xml:space="preserve">Best practices for storing tender perennials over winter
</w:t>
      </w:r>
    </w:p>
    <w:p>
      <w:pPr>
        <w:spacing w:after="0"/>
        <w:numPr>
          <w:ilvl w:val="0"/>
          <w:numId w:val="2"/>
        </w:numPr>
      </w:pPr>
      <w:r>
        <w:rPr/>
        <w:t xml:space="preserve">How to properly care for caladiums during the growing season
</w:t>
      </w:r>
    </w:p>
    <w:p>
      <w:pPr>
        <w:numPr>
          <w:ilvl w:val="0"/>
          <w:numId w:val="2"/>
        </w:numPr>
      </w:pPr>
      <w:r>
        <w:rPr/>
        <w:t xml:space="preserve">Benefits and drawbacks of buying new caladium plants each year</w:t>
      </w:r>
    </w:p>
    <w:p>
      <w:pPr>
        <w:pStyle w:val="Heading1"/>
      </w:pPr>
      <w:bookmarkStart w:id="6" w:name="_Toc6"/>
      <w:r>
        <w:t>Report location:</w:t>
      </w:r>
      <w:bookmarkEnd w:id="6"/>
    </w:p>
    <w:p>
      <w:hyperlink r:id="rId8" w:history="1">
        <w:r>
          <w:rPr>
            <w:color w:val="2980b9"/>
            <w:u w:val="single"/>
          </w:rPr>
          <w:t xml:space="preserve">https://www.fullpicture.app/item/c5174b5b42a27a30f044bdecb8e95b75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0305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busygardening.com/overwintering-caladiums/" TargetMode="External"/><Relationship Id="rId8" Type="http://schemas.openxmlformats.org/officeDocument/2006/relationships/hyperlink" Target="https://www.fullpicture.app/item/c5174b5b42a27a30f044bdecb8e95b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2024-01-17T02:27:57+01:00</dcterms:created>
  <dcterms:modified xsi:type="dcterms:W3CDTF">2024-01-17T02:27:57+01:00</dcterms:modified>
</cp:coreProperties>
</file>

<file path=docProps/custom.xml><?xml version="1.0" encoding="utf-8"?>
<Properties xmlns="http://schemas.openxmlformats.org/officeDocument/2006/custom-properties" xmlns:vt="http://schemas.openxmlformats.org/officeDocument/2006/docPropsVTypes"/>
</file>