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网络社会中大学生公共道德缺失的原因与实现路径研究 - 360文库</w:t>
      </w:r>
      <w:br/>
      <w:hyperlink r:id="rId7" w:history="1">
        <w:r>
          <w:rPr>
            <w:color w:val="2980b9"/>
            <w:u w:val="single"/>
          </w:rPr>
          <w:t xml:space="preserve">https://wenku.so.com/d/573b6c19efe2b629db477136505f0dfa</w:t>
        </w:r>
      </w:hyperlink>
    </w:p>
    <w:p>
      <w:pPr>
        <w:pStyle w:val="Heading1"/>
      </w:pPr>
      <w:bookmarkStart w:id="2" w:name="_Toc2"/>
      <w:r>
        <w:t>Article summary:</w:t>
      </w:r>
      <w:bookmarkEnd w:id="2"/>
    </w:p>
    <w:p>
      <w:pPr>
        <w:jc w:val="both"/>
      </w:pPr>
      <w:r>
        <w:rPr/>
        <w:t xml:space="preserve">1. The article discusses the causes and paths to achieving public morality among college students in the online society.</w:t>
      </w:r>
    </w:p>
    <w:p>
      <w:pPr>
        <w:jc w:val="both"/>
      </w:pPr>
      <w:r>
        <w:rPr/>
        <w:t xml:space="preserve">2. It provides recommendations for related documents and today's hot topics.</w:t>
      </w:r>
    </w:p>
    <w:p>
      <w:pPr>
        <w:jc w:val="both"/>
      </w:pPr>
      <w:r>
        <w:rPr/>
        <w:t xml:space="preserve">3. It also includes advertisements for various services and products.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trustworthiness and reliability of this article is questionable due to its lack of evidence for the claims made, one-sided reporting, promotional content, partiality, and missing points of consideration. The article does not provide any evidence or sources to back up its claims about public morality among college students in the online society, making it difficult to assess its accuracy or validity. Additionally, the article only presents one side of the issue without exploring counterarguments or presenting both sides equally. Furthermore, there are several advertisements included in the article which could be seen as promotional content that may be biased towards certain services or products. Lastly, there are some missing points of consideration that could have been explored further such as potential risks associated with public morality among college students in the online society. In conclusion, this article should be read with caution due to its lack of evidence for its claims and potential biases present in its content.</w:t>
      </w:r>
    </w:p>
    <w:p>
      <w:pPr>
        <w:pStyle w:val="Heading1"/>
      </w:pPr>
      <w:bookmarkStart w:id="5" w:name="_Toc5"/>
      <w:r>
        <w:t>Topics for further research:</w:t>
      </w:r>
      <w:bookmarkEnd w:id="5"/>
    </w:p>
    <w:p>
      <w:pPr>
        <w:spacing w:after="0"/>
        <w:numPr>
          <w:ilvl w:val="0"/>
          <w:numId w:val="2"/>
        </w:numPr>
      </w:pPr>
      <w:r>
        <w:rPr/>
        <w:t xml:space="preserve">Public morality among college students online</w:t>
      </w:r>
    </w:p>
    <w:p>
      <w:pPr>
        <w:spacing w:after="0"/>
        <w:numPr>
          <w:ilvl w:val="0"/>
          <w:numId w:val="2"/>
        </w:numPr>
      </w:pPr>
      <w:r>
        <w:rPr/>
        <w:t xml:space="preserve">Risks associated with online college student behavior</w:t>
      </w:r>
    </w:p>
    <w:p>
      <w:pPr>
        <w:spacing w:after="0"/>
        <w:numPr>
          <w:ilvl w:val="0"/>
          <w:numId w:val="2"/>
        </w:numPr>
      </w:pPr>
      <w:r>
        <w:rPr/>
        <w:t xml:space="preserve">Counterarguments to public morality among college students online</w:t>
      </w:r>
    </w:p>
    <w:p>
      <w:pPr>
        <w:spacing w:after="0"/>
        <w:numPr>
          <w:ilvl w:val="0"/>
          <w:numId w:val="2"/>
        </w:numPr>
      </w:pPr>
      <w:r>
        <w:rPr/>
        <w:t xml:space="preserve">Impact of online college student behavior on society</w:t>
      </w:r>
    </w:p>
    <w:p>
      <w:pPr>
        <w:spacing w:after="0"/>
        <w:numPr>
          <w:ilvl w:val="0"/>
          <w:numId w:val="2"/>
        </w:numPr>
      </w:pPr>
      <w:r>
        <w:rPr/>
        <w:t xml:space="preserve">Ethical considerations of online college student behavior</w:t>
      </w:r>
    </w:p>
    <w:p>
      <w:pPr>
        <w:numPr>
          <w:ilvl w:val="0"/>
          <w:numId w:val="2"/>
        </w:numPr>
      </w:pPr>
      <w:r>
        <w:rPr/>
        <w:t xml:space="preserve">Research on public morality among college students online</w:t>
      </w:r>
    </w:p>
    <w:p>
      <w:pPr>
        <w:pStyle w:val="Heading1"/>
      </w:pPr>
      <w:bookmarkStart w:id="6" w:name="_Toc6"/>
      <w:r>
        <w:t>Report location:</w:t>
      </w:r>
      <w:bookmarkEnd w:id="6"/>
    </w:p>
    <w:p>
      <w:hyperlink r:id="rId8" w:history="1">
        <w:r>
          <w:rPr>
            <w:color w:val="2980b9"/>
            <w:u w:val="single"/>
          </w:rPr>
          <w:t xml:space="preserve">https://www.fullpicture.app/item/c34e09ae42f0399c8e2a834a6d519ea5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3B86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nku.so.com/d/573b6c19efe2b629db477136505f0dfa" TargetMode="External"/><Relationship Id="rId8" Type="http://schemas.openxmlformats.org/officeDocument/2006/relationships/hyperlink" Target="https://www.fullpicture.app/item/c34e09ae42f0399c8e2a834a6d519e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2023-02-24T07:09:44+01:00</dcterms:created>
  <dcterms:modified xsi:type="dcterms:W3CDTF">2023-02-24T07:09:44+01:00</dcterms:modified>
</cp:coreProperties>
</file>

<file path=docProps/custom.xml><?xml version="1.0" encoding="utf-8"?>
<Properties xmlns="http://schemas.openxmlformats.org/officeDocument/2006/custom-properties" xmlns:vt="http://schemas.openxmlformats.org/officeDocument/2006/docPropsVTypes"/>
</file>